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8" w:rsidRPr="008764B9" w:rsidRDefault="00156608" w:rsidP="00156608">
      <w:pPr>
        <w:rPr>
          <w:b/>
          <w:lang w:val="sr-Latn-RS"/>
        </w:rPr>
      </w:pPr>
      <w:r w:rsidRPr="008764B9">
        <w:rPr>
          <w:b/>
        </w:rPr>
        <w:t>5.1А Распоред предмета по семестрима и годинама студија</w:t>
      </w:r>
      <w:r w:rsidRPr="008764B9">
        <w:rPr>
          <w:b/>
          <w:lang w:val="sr-Cyrl-CS"/>
        </w:rPr>
        <w:t xml:space="preserve"> за </w:t>
      </w:r>
      <w:r w:rsidRPr="008764B9">
        <w:rPr>
          <w:b/>
          <w:lang w:val="sr-Cyrl-RS"/>
        </w:rPr>
        <w:t xml:space="preserve">студијски програм </w:t>
      </w:r>
      <w:r w:rsidRPr="008764B9">
        <w:rPr>
          <w:b/>
          <w:lang w:val="sr-Cyrl-CS"/>
        </w:rPr>
        <w:t xml:space="preserve">мастер академских студија </w:t>
      </w:r>
      <w:r w:rsidRPr="008764B9">
        <w:rPr>
          <w:b/>
          <w:lang w:val="sr-Latn-RS"/>
        </w:rPr>
        <w:t xml:space="preserve"> </w:t>
      </w:r>
      <w:r w:rsidRPr="008764B9">
        <w:rPr>
          <w:b/>
          <w:caps/>
          <w:sz w:val="22"/>
          <w:szCs w:val="22"/>
          <w:lang w:val="sr-Cyrl-CS"/>
        </w:rPr>
        <w:t>Биологија</w:t>
      </w:r>
    </w:p>
    <w:p w:rsidR="00156608" w:rsidRPr="008764B9" w:rsidRDefault="00156608" w:rsidP="00156608">
      <w:pPr>
        <w:rPr>
          <w:b/>
        </w:rPr>
      </w:pPr>
    </w:p>
    <w:tbl>
      <w:tblPr>
        <w:tblW w:w="12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075"/>
        <w:gridCol w:w="2835"/>
        <w:gridCol w:w="1021"/>
        <w:gridCol w:w="1021"/>
        <w:gridCol w:w="1021"/>
        <w:gridCol w:w="851"/>
        <w:gridCol w:w="851"/>
        <w:gridCol w:w="851"/>
        <w:gridCol w:w="851"/>
        <w:gridCol w:w="851"/>
        <w:gridCol w:w="851"/>
      </w:tblGrid>
      <w:tr w:rsidR="008764B9" w:rsidRPr="008764B9" w:rsidTr="00C842B6">
        <w:trPr>
          <w:trHeight w:val="284"/>
        </w:trPr>
        <w:tc>
          <w:tcPr>
            <w:tcW w:w="485" w:type="dxa"/>
            <w:vMerge w:val="restart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Р.бр.</w:t>
            </w:r>
          </w:p>
        </w:tc>
        <w:tc>
          <w:tcPr>
            <w:tcW w:w="1075" w:type="dxa"/>
            <w:vMerge w:val="restart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Шифра предмета</w:t>
            </w:r>
          </w:p>
        </w:tc>
        <w:tc>
          <w:tcPr>
            <w:tcW w:w="2835" w:type="dxa"/>
            <w:vMerge w:val="restart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Назив предмета</w:t>
            </w:r>
          </w:p>
        </w:tc>
        <w:tc>
          <w:tcPr>
            <w:tcW w:w="1021" w:type="dxa"/>
            <w:vMerge w:val="restart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Семестар</w:t>
            </w:r>
          </w:p>
        </w:tc>
        <w:tc>
          <w:tcPr>
            <w:tcW w:w="1021" w:type="dxa"/>
            <w:vMerge w:val="restart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Тип предмета</w:t>
            </w:r>
          </w:p>
        </w:tc>
        <w:tc>
          <w:tcPr>
            <w:tcW w:w="1021" w:type="dxa"/>
            <w:vMerge w:val="restart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Статус предмета</w:t>
            </w:r>
          </w:p>
        </w:tc>
        <w:tc>
          <w:tcPr>
            <w:tcW w:w="3404" w:type="dxa"/>
            <w:gridSpan w:val="4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Активна настава</w:t>
            </w:r>
          </w:p>
        </w:tc>
        <w:tc>
          <w:tcPr>
            <w:tcW w:w="851" w:type="dxa"/>
            <w:vMerge w:val="restart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Остали часови</w:t>
            </w:r>
          </w:p>
        </w:tc>
        <w:tc>
          <w:tcPr>
            <w:tcW w:w="851" w:type="dxa"/>
            <w:vMerge w:val="restart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ЕСПБ</w:t>
            </w:r>
          </w:p>
        </w:tc>
      </w:tr>
      <w:tr w:rsidR="008764B9" w:rsidRPr="008764B9" w:rsidTr="00C842B6">
        <w:trPr>
          <w:trHeight w:val="284"/>
        </w:trPr>
        <w:tc>
          <w:tcPr>
            <w:tcW w:w="485" w:type="dxa"/>
            <w:vMerge/>
            <w:vAlign w:val="center"/>
          </w:tcPr>
          <w:p w:rsidR="00156608" w:rsidRPr="008764B9" w:rsidRDefault="00156608" w:rsidP="00C842B6">
            <w:pPr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156608" w:rsidRPr="008764B9" w:rsidRDefault="00156608" w:rsidP="00C842B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56608" w:rsidRPr="008764B9" w:rsidRDefault="00156608" w:rsidP="00C842B6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156608" w:rsidRPr="008764B9" w:rsidRDefault="00156608" w:rsidP="00C842B6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156608" w:rsidRPr="008764B9" w:rsidRDefault="00156608" w:rsidP="00C842B6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156608" w:rsidRPr="008764B9" w:rsidRDefault="0015660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П</w:t>
            </w:r>
          </w:p>
        </w:tc>
        <w:tc>
          <w:tcPr>
            <w:tcW w:w="851" w:type="dxa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В</w:t>
            </w:r>
          </w:p>
        </w:tc>
        <w:tc>
          <w:tcPr>
            <w:tcW w:w="851" w:type="dxa"/>
            <w:vAlign w:val="center"/>
          </w:tcPr>
          <w:p w:rsidR="00156608" w:rsidRPr="008764B9" w:rsidRDefault="00156608" w:rsidP="00C842B6">
            <w:pPr>
              <w:jc w:val="center"/>
            </w:pPr>
            <w:r w:rsidRPr="008764B9">
              <w:t>ДOН</w:t>
            </w:r>
          </w:p>
        </w:tc>
        <w:tc>
          <w:tcPr>
            <w:tcW w:w="851" w:type="dxa"/>
            <w:vAlign w:val="center"/>
          </w:tcPr>
          <w:p w:rsidR="00156608" w:rsidRPr="008764B9" w:rsidRDefault="00156608" w:rsidP="00C842B6">
            <w:pPr>
              <w:jc w:val="center"/>
              <w:rPr>
                <w:lang w:val="sr-Cyrl-CS"/>
              </w:rPr>
            </w:pPr>
            <w:r w:rsidRPr="008764B9">
              <w:rPr>
                <w:lang w:val="sr-Cyrl-CS"/>
              </w:rPr>
              <w:t>СИР</w:t>
            </w:r>
          </w:p>
        </w:tc>
        <w:tc>
          <w:tcPr>
            <w:tcW w:w="851" w:type="dxa"/>
            <w:vMerge/>
            <w:vAlign w:val="center"/>
          </w:tcPr>
          <w:p w:rsidR="00156608" w:rsidRPr="008764B9" w:rsidRDefault="00156608" w:rsidP="00C842B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56608" w:rsidRPr="008764B9" w:rsidRDefault="00156608" w:rsidP="00C842B6">
            <w:pPr>
              <w:jc w:val="center"/>
            </w:pPr>
          </w:p>
        </w:tc>
      </w:tr>
      <w:tr w:rsidR="008764B9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156608" w:rsidRPr="008764B9" w:rsidRDefault="00156608" w:rsidP="00C842B6">
            <w:pPr>
              <w:rPr>
                <w:b/>
                <w:lang w:val="sr-Cyrl-CS"/>
              </w:rPr>
            </w:pPr>
            <w:r w:rsidRPr="008764B9">
              <w:rPr>
                <w:b/>
                <w:lang w:val="sr-Cyrl-CS"/>
              </w:rPr>
              <w:t>Прва година</w:t>
            </w:r>
          </w:p>
        </w:tc>
      </w:tr>
      <w:tr w:rsidR="008764B9" w:rsidRPr="008764B9" w:rsidTr="00C842B6">
        <w:trPr>
          <w:trHeight w:val="284"/>
        </w:trPr>
        <w:tc>
          <w:tcPr>
            <w:tcW w:w="485" w:type="dxa"/>
            <w:vAlign w:val="center"/>
          </w:tcPr>
          <w:p w:rsidR="00B3765A" w:rsidRPr="008764B9" w:rsidRDefault="00B3765A" w:rsidP="00C842B6">
            <w:pPr>
              <w:jc w:val="center"/>
            </w:pPr>
          </w:p>
        </w:tc>
        <w:tc>
          <w:tcPr>
            <w:tcW w:w="1075" w:type="dxa"/>
          </w:tcPr>
          <w:p w:rsidR="00B3765A" w:rsidRPr="008764B9" w:rsidRDefault="00D12379" w:rsidP="00C842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</w:t>
            </w:r>
            <w:r w:rsidR="00B3765A" w:rsidRPr="008764B9">
              <w:rPr>
                <w:sz w:val="18"/>
                <w:szCs w:val="18"/>
                <w:lang w:val="sr-Cyrl-CS"/>
              </w:rPr>
              <w:t>БИ-МО</w:t>
            </w:r>
          </w:p>
        </w:tc>
        <w:tc>
          <w:tcPr>
            <w:tcW w:w="2835" w:type="dxa"/>
          </w:tcPr>
          <w:p w:rsidR="00B3765A" w:rsidRPr="008764B9" w:rsidRDefault="00B3765A" w:rsidP="00C842B6">
            <w:pPr>
              <w:rPr>
                <w:sz w:val="18"/>
                <w:szCs w:val="18"/>
                <w:lang w:val="ru-RU"/>
              </w:rPr>
            </w:pPr>
            <w:r w:rsidRPr="008764B9">
              <w:rPr>
                <w:sz w:val="18"/>
                <w:szCs w:val="18"/>
                <w:lang w:val="ru-RU"/>
              </w:rPr>
              <w:t>Изборни модул</w:t>
            </w:r>
          </w:p>
        </w:tc>
        <w:tc>
          <w:tcPr>
            <w:tcW w:w="1021" w:type="dxa"/>
          </w:tcPr>
          <w:p w:rsidR="00B3765A" w:rsidRPr="008764B9" w:rsidRDefault="00B3765A" w:rsidP="00C842B6">
            <w:pPr>
              <w:rPr>
                <w:sz w:val="18"/>
                <w:szCs w:val="18"/>
                <w:lang w:val="ru-RU"/>
              </w:rPr>
            </w:pPr>
            <w:r w:rsidRPr="008764B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21" w:type="dxa"/>
          </w:tcPr>
          <w:p w:rsidR="00B3765A" w:rsidRPr="008764B9" w:rsidRDefault="00B3765A" w:rsidP="00C842B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1" w:type="dxa"/>
          </w:tcPr>
          <w:p w:rsidR="00B3765A" w:rsidRPr="008764B9" w:rsidRDefault="00B3765A" w:rsidP="00C842B6">
            <w:pPr>
              <w:jc w:val="center"/>
              <w:rPr>
                <w:sz w:val="18"/>
                <w:szCs w:val="18"/>
                <w:lang w:val="ru-RU"/>
              </w:rPr>
            </w:pPr>
            <w:r w:rsidRPr="008764B9"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851" w:type="dxa"/>
          </w:tcPr>
          <w:p w:rsidR="00B3765A" w:rsidRPr="008764B9" w:rsidRDefault="00B3765A" w:rsidP="00C842B6">
            <w:pPr>
              <w:jc w:val="center"/>
              <w:rPr>
                <w:sz w:val="18"/>
                <w:szCs w:val="18"/>
              </w:rPr>
            </w:pPr>
            <w:r w:rsidRPr="008764B9"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gridSpan w:val="2"/>
          </w:tcPr>
          <w:p w:rsidR="00B3765A" w:rsidRPr="008764B9" w:rsidRDefault="00B3765A" w:rsidP="00B3765A">
            <w:pPr>
              <w:jc w:val="center"/>
              <w:rPr>
                <w:sz w:val="18"/>
                <w:szCs w:val="18"/>
              </w:rPr>
            </w:pPr>
            <w:r w:rsidRPr="008764B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3765A" w:rsidRPr="008764B9" w:rsidRDefault="00BF5105" w:rsidP="00C842B6">
            <w:pPr>
              <w:jc w:val="center"/>
              <w:rPr>
                <w:sz w:val="18"/>
                <w:szCs w:val="18"/>
                <w:lang w:val="sr-Latn-RS"/>
              </w:rPr>
            </w:pPr>
            <w:r w:rsidRPr="008764B9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51" w:type="dxa"/>
          </w:tcPr>
          <w:p w:rsidR="00B3765A" w:rsidRPr="008764B9" w:rsidRDefault="00C047DE" w:rsidP="00C842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1" w:type="dxa"/>
          </w:tcPr>
          <w:p w:rsidR="00B3765A" w:rsidRPr="008764B9" w:rsidRDefault="00B3765A" w:rsidP="00C842B6">
            <w:pPr>
              <w:jc w:val="center"/>
              <w:rPr>
                <w:sz w:val="18"/>
                <w:szCs w:val="18"/>
                <w:lang w:val="sr-Cyrl-CS"/>
              </w:rPr>
            </w:pPr>
            <w:r w:rsidRPr="008764B9">
              <w:rPr>
                <w:sz w:val="18"/>
                <w:szCs w:val="18"/>
                <w:lang w:val="sr-Cyrl-CS"/>
              </w:rPr>
              <w:t>30</w:t>
            </w:r>
          </w:p>
        </w:tc>
      </w:tr>
      <w:tr w:rsidR="008764B9" w:rsidRPr="008764B9" w:rsidTr="00C842B6">
        <w:trPr>
          <w:trHeight w:val="284"/>
        </w:trPr>
        <w:tc>
          <w:tcPr>
            <w:tcW w:w="485" w:type="dxa"/>
            <w:vAlign w:val="center"/>
          </w:tcPr>
          <w:p w:rsidR="00B3765A" w:rsidRPr="008764B9" w:rsidRDefault="00B3765A" w:rsidP="00C842B6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3765A" w:rsidRPr="008764B9" w:rsidRDefault="00D12379" w:rsidP="00C842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</w:t>
            </w:r>
            <w:r w:rsidR="00B3765A" w:rsidRPr="008764B9">
              <w:rPr>
                <w:sz w:val="18"/>
                <w:szCs w:val="18"/>
                <w:lang w:val="sr-Cyrl-CS"/>
              </w:rPr>
              <w:t>БИ-МР</w:t>
            </w:r>
          </w:p>
        </w:tc>
        <w:tc>
          <w:tcPr>
            <w:tcW w:w="2835" w:type="dxa"/>
          </w:tcPr>
          <w:p w:rsidR="00B3765A" w:rsidRPr="008764B9" w:rsidRDefault="00B3765A" w:rsidP="00C842B6">
            <w:pPr>
              <w:rPr>
                <w:sz w:val="18"/>
                <w:szCs w:val="18"/>
                <w:lang w:val="ru-RU"/>
              </w:rPr>
            </w:pPr>
            <w:r w:rsidRPr="008764B9">
              <w:rPr>
                <w:sz w:val="18"/>
                <w:szCs w:val="18"/>
                <w:lang w:val="sr-Cyrl-CS"/>
              </w:rPr>
              <w:t>Мастер</w:t>
            </w:r>
            <w:r w:rsidRPr="008764B9">
              <w:rPr>
                <w:sz w:val="18"/>
                <w:szCs w:val="18"/>
              </w:rPr>
              <w:t xml:space="preserve"> рад</w:t>
            </w:r>
          </w:p>
        </w:tc>
        <w:tc>
          <w:tcPr>
            <w:tcW w:w="1021" w:type="dxa"/>
          </w:tcPr>
          <w:p w:rsidR="00B3765A" w:rsidRPr="008764B9" w:rsidRDefault="00B3765A" w:rsidP="00C842B6">
            <w:pPr>
              <w:rPr>
                <w:sz w:val="18"/>
                <w:szCs w:val="18"/>
              </w:rPr>
            </w:pPr>
            <w:r w:rsidRPr="008764B9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B3765A" w:rsidRPr="008764B9" w:rsidRDefault="00B3765A" w:rsidP="00C84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B3765A" w:rsidRPr="008764B9" w:rsidRDefault="00B3765A" w:rsidP="00C842B6">
            <w:pPr>
              <w:jc w:val="center"/>
              <w:rPr>
                <w:sz w:val="18"/>
                <w:szCs w:val="18"/>
              </w:rPr>
            </w:pPr>
            <w:r w:rsidRPr="008764B9">
              <w:rPr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B3765A" w:rsidRPr="008764B9" w:rsidRDefault="00B3765A" w:rsidP="00C842B6">
            <w:pPr>
              <w:jc w:val="center"/>
              <w:rPr>
                <w:sz w:val="18"/>
                <w:szCs w:val="18"/>
              </w:rPr>
            </w:pPr>
            <w:r w:rsidRPr="008764B9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2"/>
          </w:tcPr>
          <w:p w:rsidR="00B3765A" w:rsidRPr="008764B9" w:rsidRDefault="00BF5105" w:rsidP="00B3765A">
            <w:pPr>
              <w:jc w:val="center"/>
              <w:rPr>
                <w:sz w:val="18"/>
                <w:szCs w:val="18"/>
                <w:lang w:val="sr-Latn-RS"/>
              </w:rPr>
            </w:pPr>
            <w:r w:rsidRPr="008764B9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765A" w:rsidRPr="008764B9" w:rsidRDefault="00BF5105" w:rsidP="00C842B6">
            <w:pPr>
              <w:jc w:val="center"/>
              <w:rPr>
                <w:sz w:val="18"/>
                <w:szCs w:val="18"/>
                <w:lang w:val="sr-Latn-RS"/>
              </w:rPr>
            </w:pPr>
            <w:r w:rsidRPr="008764B9">
              <w:rPr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851" w:type="dxa"/>
          </w:tcPr>
          <w:p w:rsidR="00B3765A" w:rsidRPr="00C047DE" w:rsidRDefault="00C047DE" w:rsidP="00C842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</w:tcPr>
          <w:p w:rsidR="00B3765A" w:rsidRPr="008764B9" w:rsidRDefault="00B3765A" w:rsidP="00C842B6">
            <w:pPr>
              <w:jc w:val="center"/>
              <w:rPr>
                <w:sz w:val="18"/>
                <w:szCs w:val="18"/>
              </w:rPr>
            </w:pPr>
            <w:r w:rsidRPr="008764B9">
              <w:rPr>
                <w:sz w:val="18"/>
                <w:szCs w:val="18"/>
              </w:rPr>
              <w:t>30</w:t>
            </w:r>
          </w:p>
        </w:tc>
      </w:tr>
      <w:tr w:rsidR="008764B9" w:rsidRPr="008764B9" w:rsidTr="00C842B6">
        <w:trPr>
          <w:trHeight w:val="284"/>
        </w:trPr>
        <w:tc>
          <w:tcPr>
            <w:tcW w:w="7458" w:type="dxa"/>
            <w:gridSpan w:val="6"/>
            <w:vAlign w:val="center"/>
          </w:tcPr>
          <w:p w:rsidR="00BF5105" w:rsidRPr="008764B9" w:rsidRDefault="004B3370" w:rsidP="00C842B6">
            <w:pPr>
              <w:rPr>
                <w:b/>
              </w:rPr>
            </w:pPr>
            <w:r w:rsidRPr="008764B9">
              <w:rPr>
                <w:b/>
              </w:rPr>
              <w:t>Укупно часова (предавања</w:t>
            </w:r>
            <w:r w:rsidRPr="008764B9">
              <w:rPr>
                <w:b/>
                <w:lang w:val="sr-Cyrl-CS"/>
              </w:rPr>
              <w:t>+</w:t>
            </w:r>
            <w:r w:rsidRPr="008764B9">
              <w:rPr>
                <w:b/>
              </w:rPr>
              <w:t>вежбе</w:t>
            </w:r>
            <w:r w:rsidRPr="008764B9">
              <w:rPr>
                <w:b/>
                <w:lang w:val="sr-Cyrl-CS"/>
              </w:rPr>
              <w:t xml:space="preserve">, </w:t>
            </w:r>
            <w:r w:rsidRPr="008764B9">
              <w:rPr>
                <w:b/>
              </w:rPr>
              <w:t>ДОН</w:t>
            </w:r>
            <w:r w:rsidRPr="008764B9">
              <w:rPr>
                <w:b/>
                <w:lang w:val="sr-Cyrl-CS"/>
              </w:rPr>
              <w:t xml:space="preserve">, СИР, </w:t>
            </w:r>
            <w:r w:rsidRPr="008764B9">
              <w:rPr>
                <w:b/>
              </w:rPr>
              <w:t xml:space="preserve">остали часови) и </w:t>
            </w:r>
            <w:r w:rsidRPr="008764B9">
              <w:rPr>
                <w:b/>
                <w:lang w:val="sr-Cyrl-CS"/>
              </w:rPr>
              <w:t>ЕСПБ</w:t>
            </w:r>
            <w:r w:rsidRPr="008764B9">
              <w:rPr>
                <w:b/>
              </w:rPr>
              <w:t xml:space="preserve"> на години</w:t>
            </w:r>
          </w:p>
        </w:tc>
        <w:tc>
          <w:tcPr>
            <w:tcW w:w="851" w:type="dxa"/>
            <w:vAlign w:val="center"/>
          </w:tcPr>
          <w:p w:rsidR="00BF5105" w:rsidRPr="008764B9" w:rsidRDefault="00BF5105" w:rsidP="00C842B6">
            <w:pPr>
              <w:jc w:val="center"/>
            </w:pPr>
            <w:r w:rsidRPr="008764B9">
              <w:t>150</w:t>
            </w:r>
          </w:p>
        </w:tc>
        <w:tc>
          <w:tcPr>
            <w:tcW w:w="1702" w:type="dxa"/>
            <w:gridSpan w:val="2"/>
            <w:vAlign w:val="center"/>
          </w:tcPr>
          <w:p w:rsidR="00BF5105" w:rsidRPr="008764B9" w:rsidRDefault="00BF5105" w:rsidP="00C842B6">
            <w:pPr>
              <w:jc w:val="center"/>
            </w:pPr>
            <w:r w:rsidRPr="008764B9"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105" w:rsidRPr="008764B9" w:rsidRDefault="00BF5105" w:rsidP="00C842B6">
            <w:pPr>
              <w:jc w:val="center"/>
            </w:pPr>
            <w:r w:rsidRPr="008764B9">
              <w:t>300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F5105" w:rsidRPr="00C047DE" w:rsidRDefault="00C047DE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F5105" w:rsidRPr="008764B9" w:rsidRDefault="00BF5105" w:rsidP="00C842B6">
            <w:pPr>
              <w:jc w:val="center"/>
              <w:rPr>
                <w:b/>
              </w:rPr>
            </w:pPr>
            <w:r w:rsidRPr="008764B9">
              <w:rPr>
                <w:b/>
              </w:rPr>
              <w:t>60</w:t>
            </w:r>
          </w:p>
        </w:tc>
      </w:tr>
      <w:tr w:rsidR="008764B9" w:rsidRPr="008764B9" w:rsidTr="00C842B6">
        <w:trPr>
          <w:trHeight w:val="284"/>
        </w:trPr>
        <w:tc>
          <w:tcPr>
            <w:tcW w:w="7458" w:type="dxa"/>
            <w:gridSpan w:val="6"/>
            <w:vAlign w:val="center"/>
          </w:tcPr>
          <w:p w:rsidR="00B3765A" w:rsidRPr="008764B9" w:rsidRDefault="00B3765A" w:rsidP="00C842B6">
            <w:pPr>
              <w:rPr>
                <w:b/>
              </w:rPr>
            </w:pPr>
            <w:r w:rsidRPr="008764B9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3404" w:type="dxa"/>
            <w:gridSpan w:val="4"/>
            <w:vAlign w:val="center"/>
          </w:tcPr>
          <w:p w:rsidR="00B3765A" w:rsidRPr="008764B9" w:rsidRDefault="00BF5105" w:rsidP="00C842B6">
            <w:pPr>
              <w:jc w:val="center"/>
              <w:rPr>
                <w:b/>
              </w:rPr>
            </w:pPr>
            <w:r w:rsidRPr="008764B9">
              <w:rPr>
                <w:b/>
              </w:rPr>
              <w:t>600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B3765A" w:rsidRPr="008764B9" w:rsidRDefault="00B3765A" w:rsidP="00C842B6">
            <w:pPr>
              <w:jc w:val="center"/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B3765A" w:rsidRPr="008764B9" w:rsidRDefault="00B3765A" w:rsidP="00C842B6">
            <w:pPr>
              <w:jc w:val="center"/>
            </w:pPr>
          </w:p>
        </w:tc>
      </w:tr>
      <w:tr w:rsidR="008764B9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B3765A" w:rsidRPr="008764B9" w:rsidRDefault="00C75861" w:rsidP="00C842B6">
            <w:pPr>
              <w:rPr>
                <w:b/>
                <w:lang w:val="sr-Cyrl-RS"/>
              </w:rPr>
            </w:pPr>
            <w:r w:rsidRPr="008764B9">
              <w:rPr>
                <w:b/>
                <w:lang w:val="sr-Cyrl-RS"/>
              </w:rPr>
              <w:t>МОДУЛ БИОЛОГИЈА АЛГИ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МБИ-БА-О1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Алгологија - виши курс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1A4545" w:rsidP="00C842B6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0A20B8" w:rsidRPr="008764B9" w:rsidRDefault="001A4545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1A4545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1A4545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7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МБИ-БА-О2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Експерименталне методе у алгологији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МБИ-БА-О3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Мониторинг површинских вода на основу алги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842B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5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75" w:type="dxa"/>
            <w:vAlign w:val="center"/>
          </w:tcPr>
          <w:p w:rsidR="000A20B8" w:rsidRDefault="000A20B8"/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30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МБИ-БА-И1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Аерофитске алге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A20B8" w:rsidRPr="00E3744C" w:rsidRDefault="00E374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МБИ-БА-И2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Алге у биотехнологији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A20B8" w:rsidRPr="00E3744C" w:rsidRDefault="00E3744C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МБИ-БА-И3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Екологија алги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A76112" w:rsidRDefault="00A76112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A20B8" w:rsidRPr="00A76112" w:rsidRDefault="00A76112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A20B8" w:rsidRPr="00A76112" w:rsidRDefault="00A76112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A20B8" w:rsidRPr="00A76112" w:rsidRDefault="00A76112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A20B8" w:rsidRPr="00A76112" w:rsidRDefault="00A76112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A20B8" w:rsidRPr="00A76112" w:rsidRDefault="00A761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Pr="0019753F" w:rsidRDefault="0019753F">
            <w:pPr>
              <w:rPr>
                <w:highlight w:val="yellow"/>
              </w:rPr>
            </w:pPr>
            <w:r w:rsidRPr="00072E7A">
              <w:t>МЕК-ЗЖ-О1</w:t>
            </w:r>
          </w:p>
        </w:tc>
        <w:tc>
          <w:tcPr>
            <w:tcW w:w="2835" w:type="dxa"/>
            <w:vAlign w:val="center"/>
          </w:tcPr>
          <w:p w:rsidR="000A20B8" w:rsidRPr="008C4A20" w:rsidRDefault="000A20B8">
            <w:r w:rsidRPr="008C4A20">
              <w:t>Мониторинг систем и биоиндика</w:t>
            </w:r>
            <w:bookmarkStart w:id="0" w:name="_GoBack"/>
            <w:bookmarkEnd w:id="0"/>
            <w:r w:rsidRPr="008C4A20">
              <w:t>тори</w:t>
            </w:r>
          </w:p>
        </w:tc>
        <w:tc>
          <w:tcPr>
            <w:tcW w:w="1021" w:type="dxa"/>
            <w:vAlign w:val="center"/>
          </w:tcPr>
          <w:p w:rsidR="000A20B8" w:rsidRPr="008C4A20" w:rsidRDefault="000A20B8">
            <w:pPr>
              <w:jc w:val="center"/>
            </w:pPr>
            <w:r w:rsidRPr="008C4A20">
              <w:t>1</w:t>
            </w:r>
          </w:p>
        </w:tc>
        <w:tc>
          <w:tcPr>
            <w:tcW w:w="1021" w:type="dxa"/>
            <w:vAlign w:val="center"/>
          </w:tcPr>
          <w:p w:rsidR="000A20B8" w:rsidRPr="008C4A20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C4A20" w:rsidRDefault="000A20B8">
            <w:pPr>
              <w:jc w:val="center"/>
            </w:pPr>
            <w:r w:rsidRPr="008C4A20">
              <w:t>И</w:t>
            </w:r>
          </w:p>
        </w:tc>
        <w:tc>
          <w:tcPr>
            <w:tcW w:w="851" w:type="dxa"/>
            <w:vAlign w:val="center"/>
          </w:tcPr>
          <w:p w:rsidR="000A20B8" w:rsidRPr="008C4A20" w:rsidRDefault="001A0947" w:rsidP="00C842B6">
            <w:pPr>
              <w:jc w:val="center"/>
            </w:pPr>
            <w:r w:rsidRPr="008C4A20">
              <w:t>2</w:t>
            </w:r>
          </w:p>
        </w:tc>
        <w:tc>
          <w:tcPr>
            <w:tcW w:w="851" w:type="dxa"/>
            <w:vAlign w:val="center"/>
          </w:tcPr>
          <w:p w:rsidR="000A20B8" w:rsidRPr="008C4A20" w:rsidRDefault="001A0947" w:rsidP="00C842B6">
            <w:pPr>
              <w:jc w:val="center"/>
            </w:pPr>
            <w:r w:rsidRPr="008C4A20">
              <w:t>2</w:t>
            </w:r>
          </w:p>
        </w:tc>
        <w:tc>
          <w:tcPr>
            <w:tcW w:w="851" w:type="dxa"/>
            <w:vAlign w:val="center"/>
          </w:tcPr>
          <w:p w:rsidR="000A20B8" w:rsidRPr="008C4A20" w:rsidRDefault="001A0947" w:rsidP="00C842B6">
            <w:pPr>
              <w:jc w:val="center"/>
            </w:pPr>
            <w:r w:rsidRPr="008C4A20">
              <w:t>0</w:t>
            </w:r>
          </w:p>
        </w:tc>
        <w:tc>
          <w:tcPr>
            <w:tcW w:w="851" w:type="dxa"/>
            <w:vAlign w:val="center"/>
          </w:tcPr>
          <w:p w:rsidR="000A20B8" w:rsidRPr="008C4A20" w:rsidRDefault="001A0947" w:rsidP="00C842B6">
            <w:pPr>
              <w:jc w:val="center"/>
            </w:pPr>
            <w:r w:rsidRPr="008C4A20">
              <w:t>0</w:t>
            </w:r>
          </w:p>
        </w:tc>
        <w:tc>
          <w:tcPr>
            <w:tcW w:w="851" w:type="dxa"/>
            <w:vAlign w:val="center"/>
          </w:tcPr>
          <w:p w:rsidR="000A20B8" w:rsidRPr="008C4A20" w:rsidRDefault="001A0947" w:rsidP="00C842B6">
            <w:pPr>
              <w:jc w:val="center"/>
            </w:pPr>
            <w:r w:rsidRPr="008C4A20">
              <w:t>0</w:t>
            </w:r>
          </w:p>
        </w:tc>
        <w:tc>
          <w:tcPr>
            <w:tcW w:w="851" w:type="dxa"/>
            <w:vAlign w:val="center"/>
          </w:tcPr>
          <w:p w:rsidR="000A20B8" w:rsidRPr="008C4A20" w:rsidRDefault="000A20B8">
            <w:pPr>
              <w:jc w:val="center"/>
            </w:pPr>
            <w:r w:rsidRPr="008C4A20">
              <w:t>5</w:t>
            </w:r>
          </w:p>
        </w:tc>
      </w:tr>
      <w:tr w:rsidR="000A20B8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0A20B8" w:rsidRPr="008764B9" w:rsidRDefault="000A20B8" w:rsidP="00C75861">
            <w:r w:rsidRPr="008764B9">
              <w:rPr>
                <w:b/>
                <w:lang w:val="sr-Cyrl-RS"/>
              </w:rPr>
              <w:t>МОДУЛ БИОЛОГИЈА ГЉИВА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МБИ-БГ-О1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Диверзитет гљива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МБИ-БГ-О2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Основи биохемије и генетике гљива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МБИ-БГ-О3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Физиологија гљива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/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30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МБИ-БГ-И1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Примена гљива у биотехнологији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9168C8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МБИ-БГ-И2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Улога гљива у биодетериорацији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C4002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4002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4002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4002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4002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5</w:t>
            </w:r>
          </w:p>
        </w:tc>
      </w:tr>
      <w:tr w:rsidR="000A20B8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0A20B8" w:rsidRPr="008764B9" w:rsidRDefault="000A20B8" w:rsidP="004E1B46">
            <w:r w:rsidRPr="008764B9">
              <w:rPr>
                <w:b/>
                <w:lang w:val="sr-Cyrl-RS"/>
              </w:rPr>
              <w:t>МОДУЛ БИОЛОГИЈА МИКРООРГАНИЗАМА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МБИ-БМ-О1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Генетика бактерија и бактериофага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EE554C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EE554C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МБИ-БМ-О2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Диверзитет и еволуција микроорганизама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7E45DA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7E45DA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МБИ-БМ-О3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Методе у микробиологији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912E7A" w:rsidP="00C842B6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A20B8" w:rsidRPr="004E7F0E" w:rsidRDefault="00912E7A" w:rsidP="00C842B6">
            <w:pPr>
              <w:jc w:val="center"/>
              <w:rPr>
                <w:lang w:val="sr-Cyrl-RS"/>
              </w:rPr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/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30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МБИ-БМ-И1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Екологија микроорганизама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7B60A8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7B60A8">
            <w:r w:rsidRPr="007B60A8">
              <w:t>ММФ-ИБ-О2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Експериментална имунобиологија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C00910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C00910">
            <w:r w:rsidRPr="00C00910">
              <w:t>ММФ-ГИ-О3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Молекуларни механизми резистенције на антибиотике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0A20B8" w:rsidRPr="008764B9" w:rsidRDefault="000A20B8" w:rsidP="004E1B46">
            <w:r w:rsidRPr="008764B9">
              <w:rPr>
                <w:b/>
                <w:lang w:val="sr-Cyrl-RS"/>
              </w:rPr>
              <w:t>МОДУЛ БИОЛОГИЈА РАЗВИЋА ЖИВОТИЊА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МБИ-БР-О1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Еколошки аспекти развића животиња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МБИ-БР-О2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Развиће одабраног таксона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МБИ-БР-О3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Развојни механизми еволуционих промена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52A0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/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30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МБИ-БР-И1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Виши курс хемоекологије животиња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D010F2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D010F2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D010F2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D010F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D010F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МБИ-БР-И2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Тератологија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FD7B13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FD7B13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FD7B13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FD7B13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FD7B13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0A20B8" w:rsidRPr="008764B9" w:rsidRDefault="000A20B8" w:rsidP="004E1B46">
            <w:r w:rsidRPr="008764B9">
              <w:rPr>
                <w:b/>
                <w:lang w:val="sr-Cyrl-RS"/>
              </w:rPr>
              <w:t>МОДУЛ БИОФИЗИКА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МБИ-БФ-О1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Биоенергетика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МБИ-БФ-О2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Биофизичка инструментација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МБИ-БФ-О3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Мембранска биофизика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/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30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E04448">
            <w:r w:rsidRPr="00E04448">
              <w:t>ММФ-ХБ-О1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Биоинформатика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Pr="004E7F0E" w:rsidRDefault="000A20B8" w:rsidP="004E7F0E">
            <w:pPr>
              <w:rPr>
                <w:lang w:val="sr-Cyrl-RS"/>
              </w:rPr>
            </w:pPr>
            <w:r>
              <w:t>МБИ-БФ-И</w:t>
            </w:r>
            <w:r w:rsidR="004E7F0E">
              <w:rPr>
                <w:lang w:val="sr-Cyrl-RS"/>
              </w:rPr>
              <w:t>1</w:t>
            </w:r>
          </w:p>
        </w:tc>
        <w:tc>
          <w:tcPr>
            <w:tcW w:w="2835" w:type="dxa"/>
            <w:vAlign w:val="center"/>
          </w:tcPr>
          <w:p w:rsidR="000A20B8" w:rsidRPr="008764B9" w:rsidRDefault="00817949">
            <w:r w:rsidRPr="00817949">
              <w:t>Основе молекуларне биофизике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817949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817949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817949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817949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2579C5" w:rsidRDefault="00817949" w:rsidP="00C842B6">
            <w:pPr>
              <w:jc w:val="center"/>
              <w:rPr>
                <w:lang w:val="sr-Cyrl-RS"/>
              </w:rPr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0A20B8" w:rsidRPr="008764B9" w:rsidRDefault="000A20B8" w:rsidP="004E1B46">
            <w:pPr>
              <w:rPr>
                <w:b/>
                <w:lang w:val="sr-Cyrl-RS"/>
              </w:rPr>
            </w:pPr>
            <w:r w:rsidRPr="008764B9">
              <w:rPr>
                <w:b/>
                <w:lang w:val="sr-Cyrl-RS"/>
              </w:rPr>
              <w:t>МОДУЛ ЕКСПЕРИМЕНТАЛНА ФИЗИОЛОГИЈА ЖИВОТИЊА И ЧОВЕКА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МБИ-ЕФ-О1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Биомедицинска екофизиологија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МБИ-ЕФ-О2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Експериментална физиологија животиња и човека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CD3AAB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C36D4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МБИ-ЕФ-О3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Основи патофизиологије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2D6DE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2D6DE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2D6DEF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2D6DE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2D6DEF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/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30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МБИ-ЕФ-И1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Фармакодинамија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Pr="00281193" w:rsidRDefault="003974B3" w:rsidP="00281193">
            <w:pPr>
              <w:rPr>
                <w:lang w:val="sr-Cyrl-RS"/>
              </w:rPr>
            </w:pPr>
            <w:r w:rsidRPr="003974B3">
              <w:t>ММФ-ЕБ-О</w:t>
            </w:r>
            <w:r w:rsidR="00281193">
              <w:rPr>
                <w:lang w:val="sr-Cyrl-RS"/>
              </w:rPr>
              <w:t>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Хематологија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6A682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0A20B8" w:rsidRPr="008764B9" w:rsidRDefault="000A20B8" w:rsidP="00D05232">
            <w:pPr>
              <w:rPr>
                <w:b/>
                <w:lang w:val="sr-Cyrl-RS"/>
              </w:rPr>
            </w:pPr>
            <w:r w:rsidRPr="008764B9">
              <w:rPr>
                <w:b/>
                <w:lang w:val="sr-Cyrl-RS"/>
              </w:rPr>
              <w:t>МОДУЛ ЕКСПЕРИМЕНТАЛНА И ПРИМЕЊЕНА БОТАНИКА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>
            <w:r>
              <w:t>МБИ-ЕБ-О1</w:t>
            </w:r>
          </w:p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Експерименталне методе у ботаници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A90E52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A90E52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A90E5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A90E52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A20B8" w:rsidRPr="008764B9" w:rsidRDefault="00A90E52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6</w:t>
            </w:r>
          </w:p>
        </w:tc>
      </w:tr>
      <w:tr w:rsidR="000A20B8" w:rsidRPr="008764B9" w:rsidTr="00C842B6">
        <w:trPr>
          <w:trHeight w:val="284"/>
        </w:trPr>
        <w:tc>
          <w:tcPr>
            <w:tcW w:w="485" w:type="dxa"/>
            <w:vAlign w:val="center"/>
          </w:tcPr>
          <w:p w:rsidR="000A20B8" w:rsidRPr="008764B9" w:rsidRDefault="000A20B8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0A20B8" w:rsidRDefault="000A20B8"/>
        </w:tc>
        <w:tc>
          <w:tcPr>
            <w:tcW w:w="2835" w:type="dxa"/>
            <w:vAlign w:val="center"/>
          </w:tcPr>
          <w:p w:rsidR="000A20B8" w:rsidRPr="008764B9" w:rsidRDefault="000A20B8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0A20B8" w:rsidRPr="008764B9" w:rsidRDefault="000A20B8">
            <w:pPr>
              <w:jc w:val="center"/>
            </w:pPr>
            <w:r w:rsidRPr="008764B9">
              <w:t>30</w:t>
            </w:r>
          </w:p>
        </w:tc>
      </w:tr>
      <w:tr w:rsidR="007D7884" w:rsidRPr="008764B9" w:rsidTr="00C842B6">
        <w:trPr>
          <w:trHeight w:val="284"/>
        </w:trPr>
        <w:tc>
          <w:tcPr>
            <w:tcW w:w="485" w:type="dxa"/>
            <w:vAlign w:val="center"/>
          </w:tcPr>
          <w:p w:rsidR="007D7884" w:rsidRPr="008764B9" w:rsidRDefault="007D7884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7D7884" w:rsidRPr="00C10699" w:rsidRDefault="007D7884" w:rsidP="008258C2">
            <w:r w:rsidRPr="00C10699">
              <w:t>МЕК-ЕК-И1</w:t>
            </w:r>
          </w:p>
        </w:tc>
        <w:tc>
          <w:tcPr>
            <w:tcW w:w="2835" w:type="dxa"/>
            <w:vAlign w:val="center"/>
          </w:tcPr>
          <w:p w:rsidR="007D7884" w:rsidRPr="00C10699" w:rsidRDefault="007D7884" w:rsidP="008258C2">
            <w:r w:rsidRPr="00360EF9">
              <w:t>Адаптивна екологија биљака</w:t>
            </w:r>
          </w:p>
        </w:tc>
        <w:tc>
          <w:tcPr>
            <w:tcW w:w="1021" w:type="dxa"/>
            <w:vAlign w:val="center"/>
          </w:tcPr>
          <w:p w:rsidR="007D7884" w:rsidRPr="00C10699" w:rsidRDefault="007D7884" w:rsidP="008258C2">
            <w:pPr>
              <w:jc w:val="center"/>
            </w:pPr>
            <w:r w:rsidRPr="00C10699">
              <w:t>1</w:t>
            </w:r>
          </w:p>
        </w:tc>
        <w:tc>
          <w:tcPr>
            <w:tcW w:w="1021" w:type="dxa"/>
            <w:vAlign w:val="center"/>
          </w:tcPr>
          <w:p w:rsidR="007D7884" w:rsidRPr="00C10699" w:rsidRDefault="007D7884" w:rsidP="008258C2">
            <w:pPr>
              <w:jc w:val="center"/>
            </w:pPr>
          </w:p>
        </w:tc>
        <w:tc>
          <w:tcPr>
            <w:tcW w:w="1021" w:type="dxa"/>
            <w:vAlign w:val="center"/>
          </w:tcPr>
          <w:p w:rsidR="007D7884" w:rsidRPr="00C10699" w:rsidRDefault="007D7884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И</w:t>
            </w:r>
          </w:p>
        </w:tc>
        <w:tc>
          <w:tcPr>
            <w:tcW w:w="851" w:type="dxa"/>
            <w:vAlign w:val="center"/>
          </w:tcPr>
          <w:p w:rsidR="007D7884" w:rsidRPr="00C10699" w:rsidRDefault="007D7884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7D7884" w:rsidRPr="00C10699" w:rsidRDefault="007D7884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7D7884" w:rsidRPr="00C10699" w:rsidRDefault="007D7884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7D7884" w:rsidRPr="00C10699" w:rsidRDefault="007D7884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7D7884" w:rsidRPr="00C10699" w:rsidRDefault="007D7884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7D7884" w:rsidRPr="00C10699" w:rsidRDefault="007D7884" w:rsidP="008258C2">
            <w:pPr>
              <w:jc w:val="center"/>
            </w:pPr>
            <w:r w:rsidRPr="00C10699">
              <w:t>5</w:t>
            </w:r>
          </w:p>
        </w:tc>
      </w:tr>
      <w:tr w:rsidR="007D7884" w:rsidRPr="008764B9" w:rsidTr="00C842B6">
        <w:trPr>
          <w:trHeight w:val="284"/>
        </w:trPr>
        <w:tc>
          <w:tcPr>
            <w:tcW w:w="485" w:type="dxa"/>
            <w:vAlign w:val="center"/>
          </w:tcPr>
          <w:p w:rsidR="007D7884" w:rsidRPr="005B3C68" w:rsidRDefault="007D7884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7D7884" w:rsidRPr="005B3C68" w:rsidRDefault="007D7884">
            <w:r w:rsidRPr="005B3C68">
              <w:t>МБИ-ЕБ-И1</w:t>
            </w:r>
          </w:p>
        </w:tc>
        <w:tc>
          <w:tcPr>
            <w:tcW w:w="2835" w:type="dxa"/>
            <w:vAlign w:val="center"/>
          </w:tcPr>
          <w:p w:rsidR="007D7884" w:rsidRPr="005B3C68" w:rsidRDefault="007D7884">
            <w:r w:rsidRPr="005B3C68">
              <w:t>Биологија одабраног таксона</w:t>
            </w:r>
          </w:p>
        </w:tc>
        <w:tc>
          <w:tcPr>
            <w:tcW w:w="1021" w:type="dxa"/>
            <w:vAlign w:val="center"/>
          </w:tcPr>
          <w:p w:rsidR="007D7884" w:rsidRPr="005B3C68" w:rsidRDefault="007D7884">
            <w:pPr>
              <w:jc w:val="center"/>
            </w:pPr>
            <w:r w:rsidRPr="005B3C68">
              <w:t>1</w:t>
            </w:r>
          </w:p>
        </w:tc>
        <w:tc>
          <w:tcPr>
            <w:tcW w:w="1021" w:type="dxa"/>
            <w:vAlign w:val="center"/>
          </w:tcPr>
          <w:p w:rsidR="007D7884" w:rsidRPr="005B3C68" w:rsidRDefault="007D7884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7D7884" w:rsidRPr="005B3C68" w:rsidRDefault="007D7884">
            <w:pPr>
              <w:jc w:val="center"/>
            </w:pPr>
            <w:r w:rsidRPr="005B3C68">
              <w:t>И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1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1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1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2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0</w:t>
            </w:r>
          </w:p>
        </w:tc>
        <w:tc>
          <w:tcPr>
            <w:tcW w:w="851" w:type="dxa"/>
            <w:vAlign w:val="center"/>
          </w:tcPr>
          <w:p w:rsidR="007D7884" w:rsidRPr="005B3C68" w:rsidRDefault="007D7884">
            <w:pPr>
              <w:jc w:val="center"/>
            </w:pPr>
            <w:r w:rsidRPr="005B3C68">
              <w:t>6</w:t>
            </w:r>
          </w:p>
        </w:tc>
      </w:tr>
      <w:tr w:rsidR="007D7884" w:rsidRPr="008764B9" w:rsidTr="00C842B6">
        <w:trPr>
          <w:trHeight w:val="284"/>
        </w:trPr>
        <w:tc>
          <w:tcPr>
            <w:tcW w:w="485" w:type="dxa"/>
            <w:vAlign w:val="center"/>
          </w:tcPr>
          <w:p w:rsidR="007D7884" w:rsidRPr="005B3C68" w:rsidRDefault="007D7884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7D7884" w:rsidRPr="005B3C68" w:rsidRDefault="007D7884">
            <w:r w:rsidRPr="005B3C68">
              <w:t>МБИ-ЕБ-И2</w:t>
            </w:r>
          </w:p>
        </w:tc>
        <w:tc>
          <w:tcPr>
            <w:tcW w:w="2835" w:type="dxa"/>
            <w:vAlign w:val="center"/>
          </w:tcPr>
          <w:p w:rsidR="007D7884" w:rsidRPr="005B3C68" w:rsidRDefault="007D7884">
            <w:r w:rsidRPr="005B3C68">
              <w:t>Биолошка активност секундарних метаболита биљака</w:t>
            </w:r>
          </w:p>
        </w:tc>
        <w:tc>
          <w:tcPr>
            <w:tcW w:w="1021" w:type="dxa"/>
            <w:vAlign w:val="center"/>
          </w:tcPr>
          <w:p w:rsidR="007D7884" w:rsidRPr="005B3C68" w:rsidRDefault="007D7884">
            <w:pPr>
              <w:jc w:val="center"/>
            </w:pPr>
            <w:r w:rsidRPr="005B3C68">
              <w:t>1</w:t>
            </w:r>
          </w:p>
        </w:tc>
        <w:tc>
          <w:tcPr>
            <w:tcW w:w="1021" w:type="dxa"/>
            <w:vAlign w:val="center"/>
          </w:tcPr>
          <w:p w:rsidR="007D7884" w:rsidRPr="005B3C68" w:rsidRDefault="007D7884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7D7884" w:rsidRPr="005B3C68" w:rsidRDefault="007D7884">
            <w:pPr>
              <w:jc w:val="center"/>
            </w:pPr>
            <w:r w:rsidRPr="005B3C68">
              <w:t>И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2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2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0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1</w:t>
            </w:r>
          </w:p>
        </w:tc>
        <w:tc>
          <w:tcPr>
            <w:tcW w:w="851" w:type="dxa"/>
            <w:vAlign w:val="center"/>
          </w:tcPr>
          <w:p w:rsidR="007D7884" w:rsidRPr="005B3C68" w:rsidRDefault="007D7884" w:rsidP="00C842B6">
            <w:pPr>
              <w:jc w:val="center"/>
            </w:pPr>
            <w:r w:rsidRPr="005B3C68">
              <w:t>0</w:t>
            </w:r>
          </w:p>
        </w:tc>
        <w:tc>
          <w:tcPr>
            <w:tcW w:w="851" w:type="dxa"/>
            <w:vAlign w:val="center"/>
          </w:tcPr>
          <w:p w:rsidR="007D7884" w:rsidRPr="005B3C68" w:rsidRDefault="007D7884">
            <w:pPr>
              <w:jc w:val="center"/>
            </w:pPr>
            <w:r w:rsidRPr="005B3C68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5B3C68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C10699" w:rsidRDefault="00A105A6" w:rsidP="008258C2">
            <w:pPr>
              <w:rPr>
                <w:lang w:val="sr-Cyrl-RS"/>
              </w:rPr>
            </w:pPr>
            <w:r w:rsidRPr="00C10699">
              <w:t>МЕК-ЕК-И</w:t>
            </w:r>
            <w:r w:rsidRPr="00C10699">
              <w:rPr>
                <w:lang w:val="sr-Cyrl-RS"/>
              </w:rPr>
              <w:t>2</w:t>
            </w:r>
          </w:p>
        </w:tc>
        <w:tc>
          <w:tcPr>
            <w:tcW w:w="2835" w:type="dxa"/>
            <w:vAlign w:val="center"/>
          </w:tcPr>
          <w:p w:rsidR="00A105A6" w:rsidRPr="006B261B" w:rsidRDefault="00A105A6" w:rsidP="008258C2">
            <w:r w:rsidRPr="006B261B">
              <w:t>Екологија и диверзитет бриофита</w:t>
            </w: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</w:pPr>
            <w:r w:rsidRPr="006B261B">
              <w:t>1</w:t>
            </w: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И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</w:pPr>
            <w:r w:rsidRPr="006B261B">
              <w:t>5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5B3C68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5B3C68" w:rsidRDefault="00A105A6">
            <w:r w:rsidRPr="005B3C68">
              <w:t>МБИ-ЕБ-И3</w:t>
            </w:r>
          </w:p>
        </w:tc>
        <w:tc>
          <w:tcPr>
            <w:tcW w:w="2835" w:type="dxa"/>
            <w:vAlign w:val="center"/>
          </w:tcPr>
          <w:p w:rsidR="00A105A6" w:rsidRPr="005B3C68" w:rsidRDefault="00A105A6">
            <w:r w:rsidRPr="005B3C68">
              <w:t>Ембриологија цветница</w:t>
            </w: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1</w:t>
            </w:r>
          </w:p>
        </w:tc>
        <w:tc>
          <w:tcPr>
            <w:tcW w:w="1021" w:type="dxa"/>
            <w:vAlign w:val="center"/>
          </w:tcPr>
          <w:p w:rsidR="00A105A6" w:rsidRPr="005B3C68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И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5B3C68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5B3C68" w:rsidRDefault="00A105A6">
            <w:r w:rsidRPr="005B3C68">
              <w:t>МБИ-ЕБ-И4</w:t>
            </w:r>
          </w:p>
        </w:tc>
        <w:tc>
          <w:tcPr>
            <w:tcW w:w="2835" w:type="dxa"/>
            <w:vAlign w:val="center"/>
          </w:tcPr>
          <w:p w:rsidR="00A105A6" w:rsidRPr="005B3C68" w:rsidRDefault="00A105A6">
            <w:r w:rsidRPr="005B3C68">
              <w:t>Лековите биљке</w:t>
            </w: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1</w:t>
            </w:r>
          </w:p>
        </w:tc>
        <w:tc>
          <w:tcPr>
            <w:tcW w:w="1021" w:type="dxa"/>
            <w:vAlign w:val="center"/>
          </w:tcPr>
          <w:p w:rsidR="00A105A6" w:rsidRPr="005B3C68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И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5B3C68" w:rsidRDefault="00A105A6" w:rsidP="00C842B6">
            <w:pPr>
              <w:jc w:val="center"/>
              <w:rPr>
                <w:lang w:val="sr-Cyrl-RS"/>
              </w:rPr>
            </w:pPr>
            <w:r w:rsidRPr="005B3C68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5B3C68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C10699" w:rsidRDefault="00A105A6" w:rsidP="008258C2">
            <w:pPr>
              <w:rPr>
                <w:lang w:val="sr-Cyrl-RS"/>
              </w:rPr>
            </w:pPr>
            <w:r w:rsidRPr="00C10699">
              <w:t>МЕК-ЕК-И</w:t>
            </w:r>
            <w:r w:rsidRPr="00C10699">
              <w:rPr>
                <w:lang w:val="sr-Cyrl-RS"/>
              </w:rPr>
              <w:t>4</w:t>
            </w:r>
          </w:p>
        </w:tc>
        <w:tc>
          <w:tcPr>
            <w:tcW w:w="2835" w:type="dxa"/>
            <w:vAlign w:val="center"/>
          </w:tcPr>
          <w:p w:rsidR="00A105A6" w:rsidRPr="006B261B" w:rsidRDefault="00A105A6" w:rsidP="008258C2">
            <w:r w:rsidRPr="006B261B">
              <w:t>Молекуларна екофизиологија биљака са биотехнологијом</w:t>
            </w: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</w:pPr>
            <w:r w:rsidRPr="006B261B">
              <w:t>1</w:t>
            </w: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И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</w:pPr>
            <w:r w:rsidRPr="006B261B">
              <w:t>5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5B3C68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5B3C68" w:rsidRDefault="00A105A6">
            <w:r w:rsidRPr="005B3C68">
              <w:t>МБИ-ЕБ-И5</w:t>
            </w:r>
          </w:p>
        </w:tc>
        <w:tc>
          <w:tcPr>
            <w:tcW w:w="2835" w:type="dxa"/>
            <w:vAlign w:val="center"/>
          </w:tcPr>
          <w:p w:rsidR="00A105A6" w:rsidRPr="005B3C68" w:rsidRDefault="00A105A6">
            <w:r w:rsidRPr="005B3C68">
              <w:t>Молекуларне методе у ботаници</w:t>
            </w: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1</w:t>
            </w:r>
          </w:p>
        </w:tc>
        <w:tc>
          <w:tcPr>
            <w:tcW w:w="1021" w:type="dxa"/>
            <w:vAlign w:val="center"/>
          </w:tcPr>
          <w:p w:rsidR="00A105A6" w:rsidRPr="005B3C68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И</w:t>
            </w:r>
          </w:p>
        </w:tc>
        <w:tc>
          <w:tcPr>
            <w:tcW w:w="851" w:type="dxa"/>
            <w:vAlign w:val="center"/>
          </w:tcPr>
          <w:p w:rsidR="00A105A6" w:rsidRPr="00A5212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A5212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A105A6" w:rsidRPr="00A5212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A5212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A5212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5B3C68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5B3C68" w:rsidRDefault="00A105A6">
            <w:r w:rsidRPr="005B3C68">
              <w:t>МБИ-ЕБ-И6</w:t>
            </w:r>
          </w:p>
        </w:tc>
        <w:tc>
          <w:tcPr>
            <w:tcW w:w="2835" w:type="dxa"/>
            <w:vAlign w:val="center"/>
          </w:tcPr>
          <w:p w:rsidR="00A105A6" w:rsidRPr="005B3C68" w:rsidRDefault="00A105A6">
            <w:r w:rsidRPr="005B3C68">
              <w:t>Филогенија и еволуција цветница</w:t>
            </w: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1</w:t>
            </w:r>
          </w:p>
        </w:tc>
        <w:tc>
          <w:tcPr>
            <w:tcW w:w="1021" w:type="dxa"/>
            <w:vAlign w:val="center"/>
          </w:tcPr>
          <w:p w:rsidR="00A105A6" w:rsidRPr="005B3C68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И</w:t>
            </w:r>
          </w:p>
        </w:tc>
        <w:tc>
          <w:tcPr>
            <w:tcW w:w="851" w:type="dxa"/>
            <w:vAlign w:val="center"/>
          </w:tcPr>
          <w:p w:rsidR="00A105A6" w:rsidRPr="005A3C2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5A3C2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A3C2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5A3C2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A3C2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5B3C68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5B3C68" w:rsidRDefault="00A105A6">
            <w:r w:rsidRPr="005B3C68">
              <w:t>МБИ-ЕБ-</w:t>
            </w:r>
            <w:r w:rsidRPr="005B3C68">
              <w:lastRenderedPageBreak/>
              <w:t>И7</w:t>
            </w:r>
          </w:p>
        </w:tc>
        <w:tc>
          <w:tcPr>
            <w:tcW w:w="2835" w:type="dxa"/>
            <w:vAlign w:val="center"/>
          </w:tcPr>
          <w:p w:rsidR="00A105A6" w:rsidRPr="005B3C68" w:rsidRDefault="00A105A6">
            <w:r w:rsidRPr="005B3C68">
              <w:lastRenderedPageBreak/>
              <w:t>Фитохемијски практикум</w:t>
            </w: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1</w:t>
            </w:r>
          </w:p>
        </w:tc>
        <w:tc>
          <w:tcPr>
            <w:tcW w:w="1021" w:type="dxa"/>
            <w:vAlign w:val="center"/>
          </w:tcPr>
          <w:p w:rsidR="00A105A6" w:rsidRPr="005B3C68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И</w:t>
            </w:r>
          </w:p>
        </w:tc>
        <w:tc>
          <w:tcPr>
            <w:tcW w:w="851" w:type="dxa"/>
            <w:vAlign w:val="center"/>
          </w:tcPr>
          <w:p w:rsidR="00A105A6" w:rsidRPr="00EF0EF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EF0EF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EF0EF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EF0EF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EF0EF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5B3C68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5B3C68" w:rsidRDefault="00A105A6">
            <w:r w:rsidRPr="005B3C68">
              <w:t>МБИ-ЕБ-И8</w:t>
            </w:r>
          </w:p>
        </w:tc>
        <w:tc>
          <w:tcPr>
            <w:tcW w:w="2835" w:type="dxa"/>
            <w:vAlign w:val="center"/>
          </w:tcPr>
          <w:p w:rsidR="00A105A6" w:rsidRPr="005B3C68" w:rsidRDefault="00A105A6">
            <w:r w:rsidRPr="005B3C68">
              <w:t>Форензичка ботаника</w:t>
            </w: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1</w:t>
            </w:r>
          </w:p>
        </w:tc>
        <w:tc>
          <w:tcPr>
            <w:tcW w:w="1021" w:type="dxa"/>
            <w:vAlign w:val="center"/>
          </w:tcPr>
          <w:p w:rsidR="00A105A6" w:rsidRPr="005B3C68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И</w:t>
            </w:r>
          </w:p>
        </w:tc>
        <w:tc>
          <w:tcPr>
            <w:tcW w:w="851" w:type="dxa"/>
            <w:vAlign w:val="center"/>
          </w:tcPr>
          <w:p w:rsidR="00A105A6" w:rsidRPr="00817949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817949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817949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817949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817949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B3C68" w:rsidRDefault="00A105A6">
            <w:pPr>
              <w:jc w:val="center"/>
            </w:pPr>
            <w:r w:rsidRPr="005B3C68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A105A6" w:rsidRPr="008764B9" w:rsidRDefault="00A105A6" w:rsidP="004E1B46">
            <w:pPr>
              <w:rPr>
                <w:b/>
                <w:lang w:val="sr-Cyrl-RS"/>
              </w:rPr>
            </w:pPr>
            <w:r w:rsidRPr="008764B9">
              <w:rPr>
                <w:b/>
                <w:lang w:val="sr-Cyrl-RS"/>
              </w:rPr>
              <w:t>МОДУЛ ЗООЛОГИЈА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МБИ-ЗО-О1</w:t>
            </w:r>
          </w:p>
        </w:tc>
        <w:tc>
          <w:tcPr>
            <w:tcW w:w="2835" w:type="dxa"/>
            <w:vAlign w:val="bottom"/>
          </w:tcPr>
          <w:p w:rsidR="00A105A6" w:rsidRPr="008764B9" w:rsidRDefault="00A105A6">
            <w:r w:rsidRPr="008764B9">
              <w:t>Биологија одабране групе животиња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2579C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579C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579C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579C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579C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МБИ-ЗО-О2</w:t>
            </w:r>
          </w:p>
        </w:tc>
        <w:tc>
          <w:tcPr>
            <w:tcW w:w="2835" w:type="dxa"/>
            <w:vAlign w:val="center"/>
          </w:tcPr>
          <w:p w:rsidR="00A105A6" w:rsidRPr="008764B9" w:rsidRDefault="00A105A6" w:rsidP="001246E7">
            <w:r w:rsidRPr="008764B9">
              <w:t>Теренск</w:t>
            </w:r>
            <w:r>
              <w:rPr>
                <w:lang w:val="sr-Cyrl-RS"/>
              </w:rPr>
              <w:t>и</w:t>
            </w:r>
            <w:r w:rsidRPr="008764B9">
              <w:t xml:space="preserve"> и лаборатори</w:t>
            </w:r>
            <w:r>
              <w:rPr>
                <w:lang w:val="sr-Cyrl-RS"/>
              </w:rPr>
              <w:t xml:space="preserve">јски </w:t>
            </w:r>
            <w:r w:rsidRPr="008764B9">
              <w:t>практикум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1246E7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1246E7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1246E7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1246E7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1246E7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/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30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МБИ-ЗО-И1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Акватична зоологија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C5219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C5219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C5219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C5219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C5219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C52190" w:rsidRDefault="00A105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МБИ-ЗО-И2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Биоспелеологија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МБИ-ЗО-И3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Еволуциона морфологија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МБИ-ЗО-И4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Земљишна фауна бескичмењака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МБИ-ЗО-И5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Макроинвертебрате као индикатори квалитета воде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МБИ-ЗО-И6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Примена ГИС-а у зоолошким истраживањима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242AE5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МБИ-ЗО-И7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Принципи зоолошке систематике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6516E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516E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516E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6516E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6516E0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6516E0" w:rsidRDefault="00A105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МБИ-ЗО-И8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Увод у рибарствену биологију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531E3A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531E3A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31E3A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531E3A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531E3A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A105A6" w:rsidRPr="008764B9" w:rsidRDefault="00A105A6" w:rsidP="004E1B46">
            <w:pPr>
              <w:rPr>
                <w:b/>
                <w:lang w:val="sr-Cyrl-RS"/>
              </w:rPr>
            </w:pPr>
            <w:r w:rsidRPr="008764B9">
              <w:rPr>
                <w:b/>
                <w:lang w:val="sr-Cyrl-RS"/>
              </w:rPr>
              <w:t>МОДУЛ ПРИМЕЊЕНА ГЕНЕТИКА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МБИ-ПГ-О1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Адаптације на антропогене промене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D66FC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D66FC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D66FC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D66FC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D66FC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МБИ-ПГ-О2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Виши курс медицинске генетике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C4313B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C4313B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C4313B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C4313B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C4313B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FA0C32" w:rsidRDefault="00FA0C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МБИ-ПГ-О3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Принципи генетичких истраживања сложених особина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BF44E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BF44E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BF44E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BF44E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BF44EE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/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30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МБИ-ПГ-И1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Генетичке основе оплемењивања организама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 w:rsidRPr="00FE19B9">
              <w:t>ММФ-БМ-О1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Екогенотоксикологија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МБИ-ПГ-И3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Увод у форензичку генетику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95F01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12564" w:type="dxa"/>
            <w:gridSpan w:val="12"/>
            <w:vAlign w:val="center"/>
          </w:tcPr>
          <w:p w:rsidR="00A105A6" w:rsidRPr="008764B9" w:rsidRDefault="00A105A6" w:rsidP="004E1B46">
            <w:pPr>
              <w:rPr>
                <w:b/>
                <w:lang w:val="sr-Cyrl-RS"/>
              </w:rPr>
            </w:pPr>
            <w:r w:rsidRPr="008764B9">
              <w:rPr>
                <w:b/>
                <w:lang w:val="sr-Cyrl-RS"/>
              </w:rPr>
              <w:t>МОДУЛ ФИЗИЛОГИЈА И БИОТЕХНОЛОГИЈА БИЉАКА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МБИ-ФБ-О1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730D52">
              <w:rPr>
                <w:i/>
              </w:rPr>
              <w:t>In vitro</w:t>
            </w:r>
            <w:r w:rsidRPr="008764B9">
              <w:t xml:space="preserve"> култура виших биљака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МБИ-ФБ-О2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 xml:space="preserve">Основи биотехнологије биљака 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00910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00910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00910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00910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00910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МБИ-ФБ-О3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Физиологија стреса код биљака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8258C2" w:rsidRDefault="008258C2">
            <w:pPr>
              <w:rPr>
                <w:lang w:val="sr-Cyrl-RS"/>
              </w:rPr>
            </w:pPr>
            <w:r>
              <w:rPr>
                <w:lang w:val="sr-Cyrl-RS"/>
              </w:rPr>
              <w:t>МБИ-МР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Израда мастер рада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2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О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30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C10699" w:rsidRDefault="00A105A6" w:rsidP="008258C2">
            <w:r w:rsidRPr="00C10699">
              <w:t>МЕК-ЕК-И1</w:t>
            </w:r>
          </w:p>
        </w:tc>
        <w:tc>
          <w:tcPr>
            <w:tcW w:w="2835" w:type="dxa"/>
            <w:vAlign w:val="center"/>
          </w:tcPr>
          <w:p w:rsidR="00A105A6" w:rsidRPr="00C10699" w:rsidRDefault="00A105A6" w:rsidP="008258C2">
            <w:r w:rsidRPr="00360EF9">
              <w:t>Адаптивна екологија биљака</w:t>
            </w:r>
          </w:p>
        </w:tc>
        <w:tc>
          <w:tcPr>
            <w:tcW w:w="1021" w:type="dxa"/>
            <w:vAlign w:val="center"/>
          </w:tcPr>
          <w:p w:rsidR="00A105A6" w:rsidRPr="00C10699" w:rsidRDefault="00A105A6" w:rsidP="008258C2">
            <w:pPr>
              <w:jc w:val="center"/>
            </w:pPr>
            <w:r w:rsidRPr="00C10699">
              <w:t>1</w:t>
            </w:r>
          </w:p>
        </w:tc>
        <w:tc>
          <w:tcPr>
            <w:tcW w:w="1021" w:type="dxa"/>
            <w:vAlign w:val="center"/>
          </w:tcPr>
          <w:p w:rsidR="00A105A6" w:rsidRPr="00C10699" w:rsidRDefault="00A105A6" w:rsidP="008258C2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C10699" w:rsidRDefault="00A105A6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И</w:t>
            </w:r>
          </w:p>
        </w:tc>
        <w:tc>
          <w:tcPr>
            <w:tcW w:w="851" w:type="dxa"/>
            <w:vAlign w:val="center"/>
          </w:tcPr>
          <w:p w:rsidR="00A105A6" w:rsidRPr="00C10699" w:rsidRDefault="00A105A6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C10699" w:rsidRDefault="00A105A6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C10699" w:rsidRDefault="00A105A6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C10699" w:rsidRDefault="00A105A6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C10699" w:rsidRDefault="00A105A6" w:rsidP="008258C2">
            <w:pPr>
              <w:jc w:val="center"/>
              <w:rPr>
                <w:lang w:val="sr-Cyrl-RS"/>
              </w:rPr>
            </w:pPr>
            <w:r w:rsidRPr="00C10699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C10699" w:rsidRDefault="00A105A6" w:rsidP="008258C2">
            <w:pPr>
              <w:jc w:val="center"/>
            </w:pPr>
            <w:r w:rsidRPr="00C10699">
              <w:t>5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Pr="00C10699" w:rsidRDefault="00A105A6" w:rsidP="008258C2">
            <w:pPr>
              <w:rPr>
                <w:lang w:val="sr-Cyrl-RS"/>
              </w:rPr>
            </w:pPr>
            <w:r w:rsidRPr="00C10699">
              <w:t>МЕК-ЕК-И</w:t>
            </w:r>
            <w:r w:rsidRPr="00C10699">
              <w:rPr>
                <w:lang w:val="sr-Cyrl-RS"/>
              </w:rPr>
              <w:t>4</w:t>
            </w:r>
          </w:p>
        </w:tc>
        <w:tc>
          <w:tcPr>
            <w:tcW w:w="2835" w:type="dxa"/>
            <w:vAlign w:val="center"/>
          </w:tcPr>
          <w:p w:rsidR="00A105A6" w:rsidRPr="006B261B" w:rsidRDefault="00A105A6" w:rsidP="008258C2">
            <w:r w:rsidRPr="006B261B">
              <w:t>Молекуларна екофизиологија биљака са биотехнологијом</w:t>
            </w: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</w:pPr>
            <w:r w:rsidRPr="006B261B">
              <w:t>1</w:t>
            </w: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И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  <w:rPr>
                <w:lang w:val="sr-Cyrl-RS"/>
              </w:rPr>
            </w:pPr>
            <w:r w:rsidRPr="006B261B"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6B261B" w:rsidRDefault="00A105A6" w:rsidP="008258C2">
            <w:pPr>
              <w:jc w:val="center"/>
            </w:pPr>
            <w:r w:rsidRPr="006B261B">
              <w:t>5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МБИ-ФБ-И1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Молекуларно-генетичке основе развића биљака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322FF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322FF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322FF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105A6" w:rsidRPr="00322FF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322FF6" w:rsidRDefault="00A105A6" w:rsidP="00C842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МБИ-ФБ-И2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 xml:space="preserve">Секундарни метаболизам </w:t>
            </w:r>
            <w:r w:rsidRPr="00E930B0">
              <w:t>биљака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  <w:tr w:rsidR="00A105A6" w:rsidRPr="008764B9" w:rsidTr="00C842B6">
        <w:trPr>
          <w:trHeight w:val="284"/>
        </w:trPr>
        <w:tc>
          <w:tcPr>
            <w:tcW w:w="485" w:type="dxa"/>
            <w:vAlign w:val="center"/>
          </w:tcPr>
          <w:p w:rsidR="00A105A6" w:rsidRPr="008764B9" w:rsidRDefault="00A105A6" w:rsidP="00C75861">
            <w:pPr>
              <w:rPr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A105A6" w:rsidRDefault="00A105A6">
            <w:r>
              <w:t>МБИ-ФБ-И3</w:t>
            </w:r>
          </w:p>
        </w:tc>
        <w:tc>
          <w:tcPr>
            <w:tcW w:w="2835" w:type="dxa"/>
            <w:vAlign w:val="center"/>
          </w:tcPr>
          <w:p w:rsidR="00A105A6" w:rsidRPr="008764B9" w:rsidRDefault="00A105A6">
            <w:r w:rsidRPr="008764B9">
              <w:t>Фотоморфогенеза</w:t>
            </w: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1</w:t>
            </w:r>
          </w:p>
        </w:tc>
        <w:tc>
          <w:tcPr>
            <w:tcW w:w="1021" w:type="dxa"/>
            <w:vAlign w:val="center"/>
          </w:tcPr>
          <w:p w:rsidR="00A105A6" w:rsidRPr="008764B9" w:rsidRDefault="00A105A6" w:rsidP="00C842B6">
            <w:pPr>
              <w:jc w:val="center"/>
            </w:pPr>
          </w:p>
        </w:tc>
        <w:tc>
          <w:tcPr>
            <w:tcW w:w="102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И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A105A6" w:rsidRPr="008764B9" w:rsidRDefault="00A105A6" w:rsidP="00C842B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105A6" w:rsidRPr="008764B9" w:rsidRDefault="00A105A6">
            <w:pPr>
              <w:jc w:val="center"/>
            </w:pPr>
            <w:r w:rsidRPr="008764B9">
              <w:t>6</w:t>
            </w:r>
          </w:p>
        </w:tc>
      </w:tr>
    </w:tbl>
    <w:p w:rsidR="00156608" w:rsidRPr="008764B9" w:rsidRDefault="00156608" w:rsidP="00156608"/>
    <w:p w:rsidR="00156608" w:rsidRPr="008764B9" w:rsidRDefault="00156608" w:rsidP="00156608">
      <w:r w:rsidRPr="008764B9">
        <w:t>Напомена:</w:t>
      </w:r>
    </w:p>
    <w:p w:rsidR="00156608" w:rsidRPr="008764B9" w:rsidRDefault="00156608" w:rsidP="00156608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8764B9">
        <w:t>Број година зависи од трајања студија: 1, 1,5 и 2 године</w:t>
      </w:r>
    </w:p>
    <w:p w:rsidR="00156608" w:rsidRPr="004B3370" w:rsidRDefault="00156608" w:rsidP="00156608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4B3370">
        <w:t>Остали часови су обавезни за стручну праксу али нису активна настава. Остали часови имају бодове који се сабирају са активним бодовима. Остали часови се могу навести по предметима и за завршни рад.</w:t>
      </w:r>
    </w:p>
    <w:p w:rsidR="00156608" w:rsidRPr="004B3370" w:rsidRDefault="00156608" w:rsidP="00156608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4B3370">
        <w:t xml:space="preserve">ДОН није обавезан али ако је предвиђен сабира се са вежбама </w:t>
      </w:r>
    </w:p>
    <w:p w:rsidR="00156608" w:rsidRPr="004B3370" w:rsidRDefault="00156608" w:rsidP="00156608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4B3370">
        <w:t>Активна нас</w:t>
      </w:r>
      <w:r w:rsidRPr="004B3370">
        <w:rPr>
          <w:lang w:val="sr-Cyrl-CS"/>
        </w:rPr>
        <w:t>т</w:t>
      </w:r>
      <w:r w:rsidRPr="004B3370">
        <w:t>ава по годинама има најмање 20 часова нед</w:t>
      </w:r>
      <w:r w:rsidRPr="004B3370">
        <w:rPr>
          <w:lang w:val="sr-Cyrl-CS"/>
        </w:rPr>
        <w:t>е</w:t>
      </w:r>
      <w:r w:rsidRPr="004B3370">
        <w:t>љн</w:t>
      </w:r>
      <w:r w:rsidRPr="004B3370">
        <w:rPr>
          <w:lang w:val="sr-Cyrl-CS"/>
        </w:rPr>
        <w:t>о</w:t>
      </w:r>
      <w:r w:rsidRPr="004B3370">
        <w:t xml:space="preserve"> или 600 часова годишње.</w:t>
      </w:r>
    </w:p>
    <w:p w:rsidR="00156608" w:rsidRPr="004B3370" w:rsidRDefault="00156608" w:rsidP="00156608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4B3370">
        <w:t>Предавања+вежбе и ДОН најмање 50% од активне наставе а од тога предавања најмање 50%.</w:t>
      </w:r>
    </w:p>
    <w:p w:rsidR="00156608" w:rsidRPr="008764B9" w:rsidRDefault="00156608" w:rsidP="00156608">
      <w:pPr>
        <w:rPr>
          <w:lang w:val="sr-Cyrl-CS"/>
        </w:rPr>
      </w:pPr>
    </w:p>
    <w:p w:rsidR="00C842B6" w:rsidRPr="008764B9" w:rsidRDefault="00C842B6"/>
    <w:sectPr w:rsidR="00C842B6" w:rsidRPr="008764B9" w:rsidSect="001566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08"/>
    <w:rsid w:val="00004BE2"/>
    <w:rsid w:val="000141FB"/>
    <w:rsid w:val="0003100C"/>
    <w:rsid w:val="000446BD"/>
    <w:rsid w:val="00052A7A"/>
    <w:rsid w:val="00060C40"/>
    <w:rsid w:val="00072E7A"/>
    <w:rsid w:val="00083E47"/>
    <w:rsid w:val="000A20B8"/>
    <w:rsid w:val="001246E7"/>
    <w:rsid w:val="00156608"/>
    <w:rsid w:val="0019753F"/>
    <w:rsid w:val="001A0947"/>
    <w:rsid w:val="001A4545"/>
    <w:rsid w:val="0022266E"/>
    <w:rsid w:val="00242AE5"/>
    <w:rsid w:val="002579C5"/>
    <w:rsid w:val="00281193"/>
    <w:rsid w:val="002946B2"/>
    <w:rsid w:val="002C785A"/>
    <w:rsid w:val="002D6DEF"/>
    <w:rsid w:val="002F7AA5"/>
    <w:rsid w:val="00322FF6"/>
    <w:rsid w:val="003242A1"/>
    <w:rsid w:val="00380F63"/>
    <w:rsid w:val="00381787"/>
    <w:rsid w:val="003974B3"/>
    <w:rsid w:val="004B3370"/>
    <w:rsid w:val="004E1B46"/>
    <w:rsid w:val="004E7F0E"/>
    <w:rsid w:val="00531E3A"/>
    <w:rsid w:val="00591670"/>
    <w:rsid w:val="005A3C25"/>
    <w:rsid w:val="005B3C68"/>
    <w:rsid w:val="00612FA2"/>
    <w:rsid w:val="006237BB"/>
    <w:rsid w:val="006516E0"/>
    <w:rsid w:val="00652A0F"/>
    <w:rsid w:val="006A6822"/>
    <w:rsid w:val="00730D52"/>
    <w:rsid w:val="007B60A8"/>
    <w:rsid w:val="007B6A71"/>
    <w:rsid w:val="007D7884"/>
    <w:rsid w:val="007E45DA"/>
    <w:rsid w:val="0080393A"/>
    <w:rsid w:val="00807F8F"/>
    <w:rsid w:val="00817949"/>
    <w:rsid w:val="008258C2"/>
    <w:rsid w:val="008764B9"/>
    <w:rsid w:val="00895F01"/>
    <w:rsid w:val="008A39B9"/>
    <w:rsid w:val="008C36D4"/>
    <w:rsid w:val="008C4A20"/>
    <w:rsid w:val="00912E7A"/>
    <w:rsid w:val="009168C8"/>
    <w:rsid w:val="009A2DB2"/>
    <w:rsid w:val="00A070E7"/>
    <w:rsid w:val="00A105A6"/>
    <w:rsid w:val="00A52126"/>
    <w:rsid w:val="00A60738"/>
    <w:rsid w:val="00A76112"/>
    <w:rsid w:val="00A90E52"/>
    <w:rsid w:val="00B27936"/>
    <w:rsid w:val="00B30E27"/>
    <w:rsid w:val="00B3765A"/>
    <w:rsid w:val="00BB4315"/>
    <w:rsid w:val="00BF44EE"/>
    <w:rsid w:val="00BF5105"/>
    <w:rsid w:val="00C00910"/>
    <w:rsid w:val="00C047DE"/>
    <w:rsid w:val="00C4002F"/>
    <w:rsid w:val="00C4313B"/>
    <w:rsid w:val="00C43BBA"/>
    <w:rsid w:val="00C508D5"/>
    <w:rsid w:val="00C52190"/>
    <w:rsid w:val="00C75861"/>
    <w:rsid w:val="00C842B6"/>
    <w:rsid w:val="00CD3AAB"/>
    <w:rsid w:val="00D010F2"/>
    <w:rsid w:val="00D05232"/>
    <w:rsid w:val="00D12379"/>
    <w:rsid w:val="00D36262"/>
    <w:rsid w:val="00D66FCE"/>
    <w:rsid w:val="00D93C5E"/>
    <w:rsid w:val="00E04448"/>
    <w:rsid w:val="00E3744C"/>
    <w:rsid w:val="00E930B0"/>
    <w:rsid w:val="00EC3751"/>
    <w:rsid w:val="00EE554C"/>
    <w:rsid w:val="00EF0EFE"/>
    <w:rsid w:val="00F54331"/>
    <w:rsid w:val="00FA0C32"/>
    <w:rsid w:val="00FA28A4"/>
    <w:rsid w:val="00FB3F66"/>
    <w:rsid w:val="00FD7B13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ljstanis</dc:creator>
  <cp:lastModifiedBy>ljstanis</cp:lastModifiedBy>
  <cp:revision>93</cp:revision>
  <dcterms:created xsi:type="dcterms:W3CDTF">2016-02-24T10:02:00Z</dcterms:created>
  <dcterms:modified xsi:type="dcterms:W3CDTF">2016-03-28T17:29:00Z</dcterms:modified>
</cp:coreProperties>
</file>