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80" w:rsidRDefault="002E0280" w:rsidP="002E0280">
      <w:pPr>
        <w:rPr>
          <w:rFonts w:ascii="Times New Roman" w:hAnsi="Times New Roman"/>
        </w:rPr>
      </w:pPr>
    </w:p>
    <w:p w:rsidR="002E0280" w:rsidRDefault="002E0280" w:rsidP="002E0280">
      <w:pPr>
        <w:rPr>
          <w:rFonts w:ascii="Times New Roman" w:hAnsi="Times New Roman"/>
        </w:rPr>
      </w:pPr>
    </w:p>
    <w:p w:rsidR="002E0280" w:rsidRDefault="002E0280" w:rsidP="002E0280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80" w:rsidRDefault="002E0280" w:rsidP="002E0280">
      <w:pPr>
        <w:rPr>
          <w:rFonts w:ascii="Times New Roman" w:hAnsi="Times New Roman"/>
        </w:rPr>
      </w:pPr>
    </w:p>
    <w:p w:rsidR="002E0280" w:rsidRPr="00244A16" w:rsidRDefault="002E0280" w:rsidP="002E0280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 w:rsidRPr="00244A16">
        <w:rPr>
          <w:rFonts w:ascii="Verdana" w:hAnsi="Verdana"/>
          <w:b/>
          <w:sz w:val="22"/>
          <w:szCs w:val="22"/>
          <w:lang w:val="en-US"/>
        </w:rPr>
        <w:t>19</w:t>
      </w:r>
      <w:r w:rsidRPr="00244A16">
        <w:rPr>
          <w:rFonts w:ascii="Verdana" w:hAnsi="Verdana"/>
          <w:b/>
          <w:sz w:val="22"/>
          <w:szCs w:val="22"/>
        </w:rPr>
        <w:t xml:space="preserve"> / </w:t>
      </w:r>
      <w:r w:rsidR="00244A16">
        <w:rPr>
          <w:rFonts w:ascii="Verdana" w:hAnsi="Verdana"/>
          <w:b/>
          <w:sz w:val="22"/>
          <w:szCs w:val="22"/>
          <w:lang w:val="en-US"/>
        </w:rPr>
        <w:t>40</w:t>
      </w:r>
      <w:r w:rsidRPr="00244A16">
        <w:rPr>
          <w:rFonts w:ascii="Verdana" w:hAnsi="Verdana"/>
          <w:b/>
          <w:sz w:val="22"/>
          <w:szCs w:val="22"/>
          <w:lang w:val="hr-HR"/>
        </w:rPr>
        <w:t xml:space="preserve"> </w:t>
      </w:r>
      <w:r w:rsidRPr="00244A16">
        <w:rPr>
          <w:rFonts w:ascii="Verdana" w:hAnsi="Verdana"/>
          <w:b/>
          <w:sz w:val="22"/>
          <w:szCs w:val="22"/>
        </w:rPr>
        <w:t xml:space="preserve">– </w:t>
      </w:r>
      <w:r w:rsidRPr="00244A16">
        <w:rPr>
          <w:rFonts w:ascii="Verdana" w:hAnsi="Verdana"/>
          <w:b/>
          <w:sz w:val="22"/>
          <w:szCs w:val="22"/>
          <w:lang w:val="en-US"/>
        </w:rPr>
        <w:t>13</w:t>
      </w:r>
      <w:r w:rsidRPr="00244A16">
        <w:rPr>
          <w:rFonts w:ascii="Verdana" w:hAnsi="Verdana"/>
          <w:b/>
          <w:sz w:val="22"/>
          <w:szCs w:val="22"/>
        </w:rPr>
        <w:t>.</w:t>
      </w:r>
      <w:r w:rsidRPr="00244A16">
        <w:rPr>
          <w:rFonts w:ascii="Verdana" w:hAnsi="Verdana"/>
          <w:b/>
          <w:sz w:val="22"/>
          <w:szCs w:val="22"/>
          <w:lang w:val="en-US"/>
        </w:rPr>
        <w:t>02</w:t>
      </w:r>
      <w:r w:rsidRPr="00244A16">
        <w:rPr>
          <w:rFonts w:ascii="Verdana" w:hAnsi="Verdana"/>
          <w:b/>
          <w:sz w:val="22"/>
          <w:szCs w:val="22"/>
        </w:rPr>
        <w:t>.201</w:t>
      </w:r>
      <w:r w:rsidRPr="00244A16">
        <w:rPr>
          <w:rFonts w:ascii="Verdana" w:hAnsi="Verdana"/>
          <w:b/>
          <w:sz w:val="22"/>
          <w:szCs w:val="22"/>
          <w:lang w:val="en-US"/>
        </w:rPr>
        <w:t>7</w:t>
      </w:r>
      <w:r w:rsidRPr="00244A16">
        <w:rPr>
          <w:rFonts w:ascii="Verdana" w:hAnsi="Verdana"/>
          <w:b/>
          <w:sz w:val="22"/>
          <w:szCs w:val="22"/>
        </w:rPr>
        <w:t>.</w:t>
      </w:r>
      <w:proofErr w:type="gramEnd"/>
    </w:p>
    <w:p w:rsidR="002E0280" w:rsidRDefault="002E0280" w:rsidP="002E0280">
      <w:pPr>
        <w:rPr>
          <w:rFonts w:ascii="Verdana" w:hAnsi="Verdana"/>
          <w:b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2E0280" w:rsidRDefault="002E0280" w:rsidP="002E0280">
      <w:pPr>
        <w:rPr>
          <w:rFonts w:ascii="Verdana" w:hAnsi="Verdana"/>
          <w:b/>
          <w:sz w:val="22"/>
          <w:szCs w:val="22"/>
          <w:u w:val="single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  <w:u w:val="single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  <w:u w:val="single"/>
        </w:rPr>
      </w:pPr>
    </w:p>
    <w:p w:rsidR="002E0280" w:rsidRDefault="002E0280" w:rsidP="002E0280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</w:t>
      </w:r>
      <w:r w:rsidR="00244A16">
        <w:rPr>
          <w:rFonts w:ascii="Verdana" w:hAnsi="Verdana"/>
          <w:sz w:val="22"/>
          <w:szCs w:val="22"/>
        </w:rPr>
        <w:t xml:space="preserve">ду са чл. 63. ст. 5 ЗЈН-а и </w:t>
      </w:r>
      <w:r w:rsidR="00244A16" w:rsidRPr="00244A16">
        <w:rPr>
          <w:rFonts w:ascii="Verdana" w:hAnsi="Verdana"/>
          <w:sz w:val="22"/>
          <w:szCs w:val="22"/>
        </w:rPr>
        <w:t>изме</w:t>
      </w:r>
      <w:r>
        <w:rPr>
          <w:rFonts w:ascii="Verdana" w:hAnsi="Verdana"/>
          <w:sz w:val="22"/>
          <w:szCs w:val="22"/>
        </w:rPr>
        <w:t xml:space="preserve">ном Конкурсне документације бр. </w:t>
      </w:r>
      <w:r w:rsidR="00244A16">
        <w:rPr>
          <w:rFonts w:ascii="Verdana" w:hAnsi="Verdana"/>
          <w:sz w:val="22"/>
          <w:szCs w:val="22"/>
        </w:rPr>
        <w:t xml:space="preserve">19 / </w:t>
      </w:r>
      <w:r w:rsidR="00244A16">
        <w:rPr>
          <w:rFonts w:ascii="Verdana" w:hAnsi="Verdana"/>
          <w:sz w:val="22"/>
          <w:szCs w:val="22"/>
          <w:lang/>
        </w:rPr>
        <w:t>30</w:t>
      </w:r>
      <w:r>
        <w:rPr>
          <w:rFonts w:ascii="Verdana" w:hAnsi="Verdana"/>
          <w:sz w:val="22"/>
          <w:szCs w:val="22"/>
        </w:rPr>
        <w:t xml:space="preserve"> од </w:t>
      </w:r>
      <w:r w:rsidR="00244A16">
        <w:rPr>
          <w:rFonts w:ascii="Verdana" w:hAnsi="Verdana"/>
          <w:sz w:val="22"/>
          <w:szCs w:val="22"/>
          <w:lang/>
        </w:rPr>
        <w:t>06</w:t>
      </w:r>
      <w:r>
        <w:rPr>
          <w:rFonts w:ascii="Verdana" w:hAnsi="Verdana"/>
          <w:sz w:val="22"/>
          <w:szCs w:val="22"/>
        </w:rPr>
        <w:t>.02.201</w:t>
      </w:r>
      <w:r w:rsidRPr="002E0280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., заведеном под бројем 19 / </w:t>
      </w:r>
      <w:r w:rsidR="00244A16">
        <w:rPr>
          <w:rFonts w:ascii="Verdana" w:hAnsi="Verdana"/>
          <w:sz w:val="22"/>
          <w:szCs w:val="22"/>
          <w:lang/>
        </w:rPr>
        <w:t>39</w:t>
      </w:r>
      <w:r>
        <w:rPr>
          <w:rFonts w:ascii="Verdana" w:hAnsi="Verdana"/>
          <w:sz w:val="22"/>
          <w:szCs w:val="22"/>
        </w:rPr>
        <w:t xml:space="preserve"> од </w:t>
      </w:r>
      <w:r w:rsidR="00244A16">
        <w:rPr>
          <w:rFonts w:ascii="Verdana" w:hAnsi="Verdana"/>
          <w:sz w:val="22"/>
          <w:szCs w:val="22"/>
          <w:lang/>
        </w:rPr>
        <w:t>13</w:t>
      </w:r>
      <w:r>
        <w:rPr>
          <w:rFonts w:ascii="Verdana" w:hAnsi="Verdana"/>
          <w:sz w:val="22"/>
          <w:szCs w:val="22"/>
        </w:rPr>
        <w:t>.0</w:t>
      </w:r>
      <w:r w:rsidRPr="002E0280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.201</w:t>
      </w:r>
      <w:r w:rsidRPr="002E0280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., рок за достављање понуда за добра – Средства за хигијену се продужава од  </w:t>
      </w:r>
      <w:r w:rsidRPr="002E0280">
        <w:rPr>
          <w:rFonts w:ascii="Verdana" w:hAnsi="Verdana"/>
          <w:sz w:val="22"/>
          <w:szCs w:val="22"/>
        </w:rPr>
        <w:t>17</w:t>
      </w:r>
      <w:r>
        <w:rPr>
          <w:rFonts w:ascii="Verdana" w:hAnsi="Verdana"/>
          <w:sz w:val="22"/>
          <w:szCs w:val="22"/>
        </w:rPr>
        <w:t>.0</w:t>
      </w:r>
      <w:r w:rsidRPr="002E0280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.201</w:t>
      </w:r>
      <w:r w:rsidRPr="002E0280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. у 11,00 h нa </w:t>
      </w:r>
      <w:r w:rsidRPr="002E0280">
        <w:rPr>
          <w:rFonts w:ascii="Verdana" w:hAnsi="Verdana"/>
          <w:b/>
          <w:sz w:val="22"/>
          <w:szCs w:val="22"/>
          <w:u w:val="single"/>
        </w:rPr>
        <w:t>20</w:t>
      </w:r>
      <w:r>
        <w:rPr>
          <w:rFonts w:ascii="Verdana" w:hAnsi="Verdana"/>
          <w:b/>
          <w:sz w:val="22"/>
          <w:szCs w:val="22"/>
          <w:u w:val="single"/>
        </w:rPr>
        <w:t>.0</w:t>
      </w:r>
      <w:r w:rsidRPr="002E0280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2E0280">
        <w:rPr>
          <w:rFonts w:ascii="Verdana" w:hAnsi="Verdana"/>
          <w:b/>
          <w:sz w:val="22"/>
          <w:szCs w:val="22"/>
          <w:u w:val="single"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F0392">
        <w:rPr>
          <w:rFonts w:ascii="Verdana" w:hAnsi="Verdana"/>
          <w:b/>
          <w:sz w:val="22"/>
          <w:szCs w:val="22"/>
          <w:u w:val="single"/>
        </w:rPr>
        <w:t>1</w:t>
      </w:r>
      <w:r w:rsidR="002F0392" w:rsidRPr="002F0392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,</w:t>
      </w:r>
      <w:r w:rsidR="002F0392" w:rsidRPr="002F0392">
        <w:rPr>
          <w:rFonts w:ascii="Verdana" w:hAnsi="Verdana"/>
          <w:b/>
          <w:sz w:val="22"/>
          <w:szCs w:val="22"/>
          <w:u w:val="single"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0 h, што значи да ће се благовременом сматрати понуда која је примљена од стране Наручиоца до </w:t>
      </w:r>
      <w:r w:rsidRPr="002E0280">
        <w:rPr>
          <w:rFonts w:ascii="Verdana" w:hAnsi="Verdana"/>
          <w:b/>
          <w:sz w:val="22"/>
          <w:szCs w:val="22"/>
          <w:u w:val="single"/>
        </w:rPr>
        <w:t>20</w:t>
      </w:r>
      <w:r>
        <w:rPr>
          <w:rFonts w:ascii="Verdana" w:hAnsi="Verdana"/>
          <w:b/>
          <w:sz w:val="22"/>
          <w:szCs w:val="22"/>
          <w:u w:val="single"/>
        </w:rPr>
        <w:t>.0</w:t>
      </w:r>
      <w:r w:rsidRPr="002E0280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2E0280">
        <w:rPr>
          <w:rFonts w:ascii="Verdana" w:hAnsi="Verdana"/>
          <w:b/>
          <w:sz w:val="22"/>
          <w:szCs w:val="22"/>
          <w:u w:val="single"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 у </w:t>
      </w:r>
      <w:r w:rsidR="002F0392">
        <w:rPr>
          <w:rFonts w:ascii="Verdana" w:hAnsi="Verdana"/>
          <w:b/>
          <w:sz w:val="22"/>
          <w:szCs w:val="22"/>
          <w:u w:val="single"/>
        </w:rPr>
        <w:t>1</w:t>
      </w:r>
      <w:r w:rsidR="002F0392" w:rsidRPr="002F0392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,</w:t>
      </w:r>
      <w:r w:rsidR="002F0392" w:rsidRPr="002F0392">
        <w:rPr>
          <w:rFonts w:ascii="Verdana" w:hAnsi="Verdana"/>
          <w:b/>
          <w:sz w:val="22"/>
          <w:szCs w:val="22"/>
          <w:u w:val="single"/>
        </w:rPr>
        <w:t>3</w:t>
      </w:r>
      <w:r w:rsidRPr="002E0280"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</w:rPr>
        <w:t xml:space="preserve"> h а јавно отварање понуда ће се одржати </w:t>
      </w:r>
      <w:r w:rsidRPr="002E0280">
        <w:rPr>
          <w:rFonts w:ascii="Verdana" w:hAnsi="Verdana"/>
          <w:b/>
          <w:sz w:val="22"/>
          <w:szCs w:val="22"/>
          <w:u w:val="single"/>
        </w:rPr>
        <w:t>20</w:t>
      </w:r>
      <w:r>
        <w:rPr>
          <w:rFonts w:ascii="Verdana" w:hAnsi="Verdana"/>
          <w:b/>
          <w:sz w:val="22"/>
          <w:szCs w:val="22"/>
          <w:u w:val="single"/>
        </w:rPr>
        <w:t>.0</w:t>
      </w:r>
      <w:r w:rsidRPr="002E0280"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2E0280">
        <w:rPr>
          <w:rFonts w:ascii="Verdana" w:hAnsi="Verdana"/>
          <w:b/>
          <w:sz w:val="22"/>
          <w:szCs w:val="22"/>
          <w:u w:val="single"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 у </w:t>
      </w:r>
      <w:r w:rsidR="002F0392" w:rsidRPr="00244A16">
        <w:rPr>
          <w:rFonts w:ascii="Verdana" w:hAnsi="Verdana"/>
          <w:b/>
          <w:sz w:val="22"/>
          <w:szCs w:val="22"/>
          <w:u w:val="single"/>
        </w:rPr>
        <w:t>13</w:t>
      </w:r>
      <w:r w:rsidR="002F0392">
        <w:rPr>
          <w:rFonts w:ascii="Verdana" w:hAnsi="Verdana"/>
          <w:b/>
          <w:sz w:val="22"/>
          <w:szCs w:val="22"/>
          <w:u w:val="single"/>
        </w:rPr>
        <w:t>,</w:t>
      </w:r>
      <w:r w:rsidR="002F0392" w:rsidRPr="00244A16"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</w:rPr>
        <w:t>0h.</w:t>
      </w:r>
    </w:p>
    <w:p w:rsidR="002E0280" w:rsidRDefault="002E0280" w:rsidP="002E0280">
      <w:pPr>
        <w:rPr>
          <w:rFonts w:ascii="Verdana" w:hAnsi="Verdana"/>
          <w:sz w:val="22"/>
          <w:szCs w:val="22"/>
          <w:lang w:val="hr-HR"/>
        </w:rPr>
      </w:pP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2E0280" w:rsidRDefault="002E0280" w:rsidP="002E0280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2E0280" w:rsidRDefault="002E0280" w:rsidP="002E0280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2E0280" w:rsidRDefault="002E0280" w:rsidP="002E0280">
      <w:pPr>
        <w:rPr>
          <w:rFonts w:ascii="Verdana" w:hAnsi="Verdana"/>
          <w:sz w:val="22"/>
          <w:szCs w:val="22"/>
        </w:rPr>
      </w:pPr>
    </w:p>
    <w:p w:rsidR="002E0280" w:rsidRDefault="002E0280" w:rsidP="002E0280">
      <w:pPr>
        <w:rPr>
          <w:rFonts w:ascii="Times New Roman" w:hAnsi="Times New Roman"/>
        </w:rPr>
      </w:pPr>
    </w:p>
    <w:p w:rsidR="002E0280" w:rsidRDefault="002E0280" w:rsidP="002E0280">
      <w:pPr>
        <w:rPr>
          <w:rFonts w:ascii="Times New Roman" w:hAnsi="Times New Roman"/>
        </w:rPr>
      </w:pPr>
    </w:p>
    <w:p w:rsidR="002E0280" w:rsidRDefault="002E0280" w:rsidP="002E0280">
      <w:pPr>
        <w:rPr>
          <w:rFonts w:ascii="Times New Roman" w:hAnsi="Times New Roman"/>
        </w:rPr>
      </w:pPr>
    </w:p>
    <w:p w:rsidR="002E0280" w:rsidRDefault="002E0280" w:rsidP="002E0280"/>
    <w:p w:rsidR="002E0280" w:rsidRDefault="002E0280" w:rsidP="002E0280"/>
    <w:p w:rsidR="002E0280" w:rsidRDefault="002E0280" w:rsidP="002E0280"/>
    <w:p w:rsidR="002E0280" w:rsidRDefault="002E0280" w:rsidP="002E0280"/>
    <w:p w:rsidR="002E0280" w:rsidRDefault="002E0280" w:rsidP="002E0280"/>
    <w:p w:rsidR="002E0280" w:rsidRDefault="002E0280" w:rsidP="002E0280"/>
    <w:p w:rsidR="00B66EE0" w:rsidRDefault="00B66EE0"/>
    <w:sectPr w:rsidR="00B66EE0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280"/>
    <w:rsid w:val="001F6893"/>
    <w:rsid w:val="00244A16"/>
    <w:rsid w:val="002E0280"/>
    <w:rsid w:val="002F0392"/>
    <w:rsid w:val="00B66EE0"/>
    <w:rsid w:val="00E22512"/>
    <w:rsid w:val="00EE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8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8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2017-02-13T10:52:00Z</dcterms:created>
  <dcterms:modified xsi:type="dcterms:W3CDTF">2017-02-13T15:05:00Z</dcterms:modified>
</cp:coreProperties>
</file>