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C3" w:rsidRPr="00BF392A" w:rsidRDefault="008A07C3" w:rsidP="0060684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BF392A">
        <w:rPr>
          <w:rFonts w:asciiTheme="majorHAnsi" w:hAnsiTheme="majorHAnsi" w:cstheme="majorHAnsi"/>
          <w:b/>
          <w:bCs/>
          <w:color w:val="000000" w:themeColor="text1"/>
        </w:rPr>
        <w:t>MILICA KECKAREVI</w:t>
      </w:r>
      <w:r w:rsidR="00C33ACA">
        <w:rPr>
          <w:rFonts w:asciiTheme="majorHAnsi" w:hAnsiTheme="majorHAnsi" w:cstheme="majorHAnsi"/>
          <w:b/>
          <w:bCs/>
          <w:color w:val="000000" w:themeColor="text1"/>
        </w:rPr>
        <w:t>C</w:t>
      </w:r>
      <w:r w:rsidRPr="00BF392A">
        <w:rPr>
          <w:rFonts w:asciiTheme="majorHAnsi" w:hAnsiTheme="majorHAnsi" w:cstheme="majorHAnsi"/>
          <w:b/>
          <w:bCs/>
          <w:color w:val="000000" w:themeColor="text1"/>
        </w:rPr>
        <w:t xml:space="preserve"> MARKOVI</w:t>
      </w:r>
      <w:r w:rsidR="00C33ACA">
        <w:rPr>
          <w:rFonts w:asciiTheme="majorHAnsi" w:hAnsiTheme="majorHAnsi" w:cstheme="majorHAnsi"/>
          <w:b/>
          <w:bCs/>
          <w:color w:val="000000" w:themeColor="text1"/>
        </w:rPr>
        <w:t>C</w:t>
      </w:r>
    </w:p>
    <w:p w:rsidR="008A07C3" w:rsidRDefault="008A07C3" w:rsidP="0060684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i/>
          <w:color w:val="000000" w:themeColor="text1"/>
        </w:rPr>
      </w:pPr>
      <w:r w:rsidRPr="00BF392A">
        <w:rPr>
          <w:rFonts w:asciiTheme="majorHAnsi" w:hAnsiTheme="majorHAnsi" w:cstheme="majorHAnsi"/>
          <w:b/>
          <w:bCs/>
          <w:i/>
          <w:color w:val="000000" w:themeColor="text1"/>
        </w:rPr>
        <w:t>Curriculum Vitae</w:t>
      </w:r>
    </w:p>
    <w:p w:rsidR="00596B33" w:rsidRPr="00BF392A" w:rsidRDefault="00596B33" w:rsidP="0060684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8A07C3" w:rsidRPr="00DD0329" w:rsidRDefault="00596B33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>
            <wp:extent cx="1277492" cy="1328468"/>
            <wp:effectExtent l="19050" t="0" r="0" b="0"/>
            <wp:docPr id="3" name="Picture 2" descr="Slika 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C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566" cy="13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48" w:rsidRDefault="00606848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</w:p>
    <w:p w:rsidR="008A07C3" w:rsidRPr="00DD0329" w:rsidRDefault="008A07C3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  <w:r w:rsidRPr="00DD0329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PERSONAL DETAILS</w:t>
      </w:r>
    </w:p>
    <w:p w:rsidR="008A07C3" w:rsidRPr="00DD0329" w:rsidRDefault="008A07C3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Name: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Milica Keckarevi</w:t>
      </w:r>
      <w:r w:rsidR="00C33ACA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Markovi</w:t>
      </w:r>
      <w:r w:rsidR="00C33ACA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</w:p>
    <w:p w:rsidR="008A07C3" w:rsidRPr="00DD0329" w:rsidRDefault="008A07C3" w:rsidP="008A07C3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Adress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Center for </w:t>
      </w:r>
      <w:r w:rsidR="001A6A1C">
        <w:rPr>
          <w:rFonts w:asciiTheme="majorHAnsi" w:hAnsiTheme="majorHAnsi" w:cstheme="majorHAnsi"/>
          <w:color w:val="000000" w:themeColor="text1"/>
          <w:sz w:val="20"/>
          <w:szCs w:val="20"/>
        </w:rPr>
        <w:t>Forensic and Applied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Molecular Genetics, Institute of Physiology and Biochemistry, Faculty of Biology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University of Belgrade</w:t>
      </w:r>
    </w:p>
    <w:p w:rsidR="008A07C3" w:rsidRPr="00DD0329" w:rsidRDefault="008A07C3" w:rsidP="008A07C3">
      <w:pPr>
        <w:autoSpaceDE w:val="0"/>
        <w:autoSpaceDN w:val="0"/>
        <w:adjustRightInd w:val="0"/>
        <w:spacing w:after="0" w:line="360" w:lineRule="auto"/>
        <w:ind w:left="283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Studentski trg 3, 11000 Belgrade, Serbia</w:t>
      </w:r>
    </w:p>
    <w:p w:rsidR="008A07C3" w:rsidRPr="00DD0329" w:rsidRDefault="008A07C3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Phone/Fax number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+381 11 </w:t>
      </w:r>
      <w:r w:rsidR="00137530">
        <w:rPr>
          <w:rFonts w:asciiTheme="majorHAnsi" w:hAnsiTheme="majorHAnsi" w:cstheme="majorHAnsi"/>
          <w:color w:val="000000" w:themeColor="text1"/>
          <w:sz w:val="20"/>
          <w:szCs w:val="20"/>
        </w:rPr>
        <w:t>2180527</w:t>
      </w:r>
    </w:p>
    <w:p w:rsidR="008A07C3" w:rsidRDefault="008A07C3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E-mail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BF3EDF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begin"/>
      </w:r>
      <w:r w:rsidR="008F7687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HYPERLINK "mailto:</w:instrText>
      </w:r>
      <w:r w:rsidR="008F7687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instrText>milica</w:instrText>
      </w:r>
      <w:r w:rsidR="008F7687" w:rsidRPr="00DD032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instrText>@bio.bg.ac.rs</w:instrText>
      </w:r>
      <w:r w:rsidR="008F7687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" </w:instrText>
      </w:r>
      <w:r w:rsidR="00BF3EDF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separate"/>
      </w:r>
      <w:r w:rsidR="008F7687" w:rsidRPr="008D075A">
        <w:rPr>
          <w:rStyle w:val="Hyperlink"/>
          <w:rFonts w:asciiTheme="majorHAnsi" w:hAnsiTheme="majorHAnsi" w:cstheme="majorHAnsi"/>
          <w:sz w:val="20"/>
          <w:szCs w:val="20"/>
        </w:rPr>
        <w:t>milica</w:t>
      </w:r>
      <w:r w:rsidR="008F7687" w:rsidRPr="008D075A">
        <w:rPr>
          <w:rStyle w:val="Hyperlink"/>
          <w:rFonts w:asciiTheme="majorHAnsi" w:hAnsiTheme="majorHAnsi" w:cstheme="majorHAnsi"/>
          <w:sz w:val="20"/>
          <w:szCs w:val="20"/>
          <w:lang w:val="en-US"/>
        </w:rPr>
        <w:t>@</w:t>
      </w:r>
      <w:proofErr w:type="spellStart"/>
      <w:r w:rsidR="008F7687" w:rsidRPr="008D075A">
        <w:rPr>
          <w:rStyle w:val="Hyperlink"/>
          <w:rFonts w:asciiTheme="majorHAnsi" w:hAnsiTheme="majorHAnsi" w:cstheme="majorHAnsi"/>
          <w:sz w:val="20"/>
          <w:szCs w:val="20"/>
          <w:lang w:val="en-US"/>
        </w:rPr>
        <w:t>bio.bg.ac.rs</w:t>
      </w:r>
      <w:proofErr w:type="spellEnd"/>
      <w:r w:rsidR="00BF3EDF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end"/>
      </w:r>
    </w:p>
    <w:p w:rsidR="008F7687" w:rsidRPr="00DD0329" w:rsidRDefault="008F7687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Personal page link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8F768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https://www.bio.bg.ac.rs/osoblje/keckarevic-markovic-milica</w:t>
      </w:r>
    </w:p>
    <w:p w:rsidR="00DD06A3" w:rsidRPr="00DD0329" w:rsidRDefault="00DD06A3" w:rsidP="00DD06A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</w:p>
    <w:p w:rsidR="00DD06A3" w:rsidRPr="00DD0329" w:rsidRDefault="00DD06A3" w:rsidP="00DD06A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  <w:r w:rsidRPr="00DD0329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CURRENT POSITION</w:t>
      </w:r>
    </w:p>
    <w:p w:rsidR="00DD06A3" w:rsidRPr="00DD0329" w:rsidRDefault="00DD06A3" w:rsidP="00DD06A3">
      <w:pPr>
        <w:autoSpaceDE w:val="0"/>
        <w:autoSpaceDN w:val="0"/>
        <w:adjustRightInd w:val="0"/>
        <w:spacing w:after="0" w:line="360" w:lineRule="auto"/>
        <w:ind w:left="2124" w:hanging="212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2012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Assi</w:t>
      </w:r>
      <w:r w:rsidR="006214F5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tant </w:t>
      </w:r>
      <w:r w:rsidR="001A6A1C">
        <w:rPr>
          <w:rFonts w:asciiTheme="majorHAnsi" w:hAnsiTheme="majorHAnsi" w:cstheme="majorHAnsi"/>
          <w:color w:val="000000" w:themeColor="text1"/>
          <w:sz w:val="20"/>
          <w:szCs w:val="20"/>
        </w:rPr>
        <w:t>P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rofessor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University of Belgrade, Faculty of Biology, Department for Biochemistry and Molecular Biology</w:t>
      </w:r>
    </w:p>
    <w:p w:rsidR="00DD06A3" w:rsidRPr="00DD0329" w:rsidRDefault="00DD06A3" w:rsidP="00DD06A3">
      <w:pPr>
        <w:autoSpaceDE w:val="0"/>
        <w:autoSpaceDN w:val="0"/>
        <w:adjustRightInd w:val="0"/>
        <w:spacing w:after="0" w:line="360" w:lineRule="auto"/>
        <w:ind w:left="2124" w:hanging="2124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8A07C3" w:rsidRPr="00DD0329" w:rsidRDefault="00DD06A3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  <w:r w:rsidRPr="00DD0329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EDUCATION</w:t>
      </w:r>
      <w:r w:rsidR="008A07C3" w:rsidRPr="00DD0329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DA687A" w:rsidRPr="00DD0329" w:rsidRDefault="008A07C3" w:rsidP="00DA687A">
      <w:pPr>
        <w:pStyle w:val="BodyTextIndent"/>
        <w:tabs>
          <w:tab w:val="left" w:pos="2970"/>
        </w:tabs>
        <w:spacing w:line="360" w:lineRule="auto"/>
        <w:ind w:left="2124" w:hanging="212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2010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DA687A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PhD in Biological Sciences, Faculty of Biology, University of Belgrade, doctoral thesis: "Molecular Genetics of Hereditary Motor and Sensory Neuropathy Type 1 (HMSN1) in the 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P</w:t>
      </w:r>
      <w:r w:rsidR="00DA687A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opulation of Serbia".</w:t>
      </w:r>
    </w:p>
    <w:p w:rsidR="008A03A8" w:rsidRPr="00DD0329" w:rsidRDefault="008A07C3" w:rsidP="008A03A8">
      <w:pPr>
        <w:pStyle w:val="BodyTextIndent"/>
        <w:tabs>
          <w:tab w:val="left" w:pos="2970"/>
        </w:tabs>
        <w:spacing w:line="360" w:lineRule="auto"/>
        <w:ind w:left="2124" w:hanging="212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2003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8A03A8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MSc in Biological Sciences, Faculty of Biology, University of Belgrade, </w:t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MSc thesis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: ''</w:t>
      </w:r>
      <w:r w:rsidR="008A03A8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Molecular Genetics of Huntington's Disease Phenocopies'').</w:t>
      </w:r>
    </w:p>
    <w:p w:rsidR="008A07C3" w:rsidRPr="00DD0329" w:rsidRDefault="008A07C3" w:rsidP="008A03A8">
      <w:pPr>
        <w:pStyle w:val="BodyTextIndent"/>
        <w:tabs>
          <w:tab w:val="left" w:pos="2970"/>
        </w:tabs>
        <w:spacing w:line="360" w:lineRule="auto"/>
        <w:ind w:left="2124" w:hanging="212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2000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BSc in Molecular Biology and Physiology, Faculty of Biology, University of Belgrade, BSc thesis: "Detection of deletions in the 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G</w:t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ene for 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ystrophin in 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P</w:t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atients with Duchenne / Becker 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uscular </w:t>
      </w:r>
      <w:r w:rsidR="007F6B24">
        <w:rPr>
          <w:rFonts w:asciiTheme="majorHAnsi" w:hAnsiTheme="majorHAnsi" w:cstheme="majorHAnsi"/>
          <w:color w:val="000000" w:themeColor="text1"/>
          <w:sz w:val="20"/>
          <w:szCs w:val="20"/>
        </w:rPr>
        <w:t>D</w:t>
      </w:r>
      <w:r w:rsidR="0030118C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ystrophy".</w:t>
      </w:r>
    </w:p>
    <w:p w:rsidR="00606848" w:rsidRDefault="00606848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</w:p>
    <w:p w:rsidR="008A07C3" w:rsidRPr="00DD0329" w:rsidRDefault="00DF79C2" w:rsidP="008A07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  <w:r w:rsidRPr="00DD0329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RESEARCH EXPERIENCE</w:t>
      </w:r>
    </w:p>
    <w:p w:rsidR="008A07C3" w:rsidRPr="00DD0329" w:rsidRDefault="00DF79C2" w:rsidP="0057485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Analyses of mutations associated with neurological, psychiatric and neuromuscular diseases, with respect to expansions of micro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minisatelites. Methodology of STR analyses,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establisment of protocols for molecular genetic diagnostic of various inherited diseases. Areas of interest: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autosomal dominant spinocerebellar ataxias (ADCA), Fridreich</w:t>
      </w:r>
      <w:r w:rsidR="00B50A6D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`s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ataxia, Huntington`s disease, dentatorubral-palidoluysian atrophy, miotonic distrophy</w:t>
      </w:r>
      <w:r w:rsidR="00B50A6D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type 1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, Duchenne</w:t>
      </w:r>
      <w:r w:rsidR="006661C4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/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Becker muscular dystrophy, spinal </w:t>
      </w:r>
      <w:r w:rsidR="00574856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muscular atrophy, amiotrophic lateral sclerosis, </w:t>
      </w:r>
      <w:r w:rsidR="00B50A6D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hereditary motor and sensory neuropathies, fragile X syndrome</w:t>
      </w:r>
      <w:r w:rsidR="00535A51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, progressive mioclonal epilepsies</w:t>
      </w:r>
      <w:r w:rsidR="00B50A6D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. Identfication of mutations</w:t>
      </w:r>
      <w:r w:rsidR="00535A51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, tracking of inheritance,</w:t>
      </w:r>
      <w:r w:rsidR="00B50A6D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correlation with phenotype.</w:t>
      </w:r>
    </w:p>
    <w:p w:rsidR="00B50A6D" w:rsidRPr="00DD0329" w:rsidRDefault="00B50A6D" w:rsidP="00EE619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Forensic analyses of human and non-human DNA. Analyses of case-work samples. STR analyses of autosomal and Y chromosomal loci, sequencing of mitochondrial DNA</w:t>
      </w:r>
      <w:r w:rsidR="00535A51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haplogroup analyses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. Proficient in forensic data interperation and statistics in forensic DNA analyses</w:t>
      </w:r>
      <w:r w:rsidR="004A433E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mixed samples and kinship analyses.</w:t>
      </w:r>
      <w:r w:rsidR="004A433E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Analyses of challenging samples: b</w:t>
      </w:r>
      <w:r w:rsidR="00535A51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>ones, contact traces. Identification of different animal and plant species.</w:t>
      </w:r>
      <w:r w:rsidR="004A433E" w:rsidRPr="00DD032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:rsidR="00E00D02" w:rsidRPr="00C57F0D" w:rsidRDefault="00E00D02" w:rsidP="00E00D02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57F0D">
        <w:rPr>
          <w:rFonts w:asciiTheme="majorHAnsi" w:hAnsiTheme="majorHAnsi" w:cstheme="majorHAnsi"/>
          <w:b/>
          <w:sz w:val="20"/>
          <w:szCs w:val="20"/>
          <w:u w:val="single"/>
        </w:rPr>
        <w:t>PEER-REVIEWED PUBLICATIONS</w:t>
      </w:r>
    </w:p>
    <w:p w:rsidR="00C95432" w:rsidRPr="00C95432" w:rsidRDefault="00C95432" w:rsidP="00BA2C88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</w:pPr>
      <w:r w:rsidRPr="00C95432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 xml:space="preserve">Mihajlovic M, Tanasic V, Markovic MK, Kecmanovic M, Keckarevic D. Distribution of Y-chromosome haplogroups in Serbian population groups originating from historically and geographically significant distinct parts of the Balkan Peninsula. Forensic Sci Int Genet. 2022 Nov;61:102767. doi: 10.1016/j.fsigen.2022.102767. Epub 2022 Aug 17. </w:t>
      </w:r>
    </w:p>
    <w:p w:rsidR="00BA2C88" w:rsidRPr="00BA2C88" w:rsidRDefault="00BA2C88" w:rsidP="00BA2C88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>oki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VP, Kecmanovi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M, Zgonjanin Bosi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D, Jakovski Z, Veljkovi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A, Kati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S, Keckarevi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Markovi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M, Keckarevi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D. 2019. </w:t>
      </w:r>
      <w:r w:rsidR="00BF3EDF" w:rsidRPr="00BA2C88">
        <w:fldChar w:fldCharType="begin"/>
      </w:r>
      <w:r w:rsidRPr="00BA2C88">
        <w:instrText>HYPERLINK "https://www.ncbi.nlm.nih.gov/pubmed/31082622"</w:instrText>
      </w:r>
      <w:r w:rsidR="00BF3EDF" w:rsidRPr="00BA2C88">
        <w:fldChar w:fldCharType="separate"/>
      </w:r>
      <w:r w:rsidRPr="00BA2C8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 comprehensive mutation study in wide deep-rooted R1b Serbian pedigree: mutation rates and male relative differentiation capacity of 36 Y-STR markers.</w:t>
      </w:r>
      <w:r w:rsidR="00BF3EDF" w:rsidRPr="00BA2C88">
        <w:fldChar w:fldCharType="end"/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2C88">
        <w:rPr>
          <w:rStyle w:val="jrnl"/>
          <w:rFonts w:ascii="Arial" w:hAnsi="Arial" w:cs="Arial"/>
          <w:color w:val="000000" w:themeColor="text1"/>
          <w:sz w:val="20"/>
          <w:szCs w:val="20"/>
        </w:rPr>
        <w:t>Forensic Sci Int Genet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>. 2019. doi: 10.1016/j.fsigen.2019.04.007.</w:t>
      </w:r>
    </w:p>
    <w:p w:rsidR="00BA2C88" w:rsidRPr="00BA2C88" w:rsidRDefault="00BA2C88" w:rsidP="00BA2C88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A2C88">
        <w:rPr>
          <w:rFonts w:ascii="Arial" w:hAnsi="Arial" w:cs="Arial"/>
          <w:sz w:val="20"/>
          <w:szCs w:val="20"/>
        </w:rPr>
        <w:t>Petrovic V, Kecmanovi</w:t>
      </w:r>
      <w:r>
        <w:rPr>
          <w:rFonts w:ascii="Arial" w:hAnsi="Arial" w:cs="Arial"/>
          <w:sz w:val="20"/>
          <w:szCs w:val="20"/>
        </w:rPr>
        <w:t>c</w:t>
      </w:r>
      <w:r w:rsidRPr="00BA2C88">
        <w:rPr>
          <w:rFonts w:ascii="Arial" w:hAnsi="Arial" w:cs="Arial"/>
          <w:sz w:val="20"/>
          <w:szCs w:val="20"/>
        </w:rPr>
        <w:t xml:space="preserve"> M, Keckarevic Markovic M, Keckarevi</w:t>
      </w:r>
      <w:r>
        <w:rPr>
          <w:rFonts w:ascii="Arial" w:hAnsi="Arial" w:cs="Arial"/>
          <w:sz w:val="20"/>
          <w:szCs w:val="20"/>
        </w:rPr>
        <w:t>c</w:t>
      </w:r>
      <w:r w:rsidRPr="00BA2C88">
        <w:rPr>
          <w:rFonts w:ascii="Arial" w:hAnsi="Arial" w:cs="Arial"/>
          <w:sz w:val="20"/>
          <w:szCs w:val="20"/>
        </w:rPr>
        <w:t xml:space="preserve"> D. 2018. Assessment of mutation rates for PPY23 Y chromosome STR loci in Serbian father-son pairs. Forensic Sci Int Genet. doi: 10.1016/j.fsigen.2018.11.014. </w:t>
      </w:r>
    </w:p>
    <w:p w:rsidR="00BA2C88" w:rsidRPr="00BA2C88" w:rsidRDefault="00BA2C88" w:rsidP="00BA2C88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A2C88">
        <w:rPr>
          <w:rFonts w:ascii="Arial" w:hAnsi="Arial" w:cs="Arial"/>
          <w:color w:val="000000" w:themeColor="text1"/>
          <w:sz w:val="20"/>
          <w:szCs w:val="20"/>
        </w:rPr>
        <w:t>Andrejevic M, Markovic MK, Bursac B, Mihajlo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vic M, Tanasic V, Kecmanovic M, </w:t>
      </w:r>
      <w:r w:rsidRPr="00BA2C88">
        <w:rPr>
          <w:rFonts w:ascii="Arial" w:hAnsi="Arial" w:cs="Arial"/>
          <w:bCs/>
          <w:color w:val="000000" w:themeColor="text1"/>
          <w:sz w:val="20"/>
          <w:szCs w:val="20"/>
        </w:rPr>
        <w:t>Keckarevic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D. 2019. </w:t>
      </w:r>
      <w:r w:rsidR="00BF3EDF" w:rsidRPr="00BA2C88">
        <w:fldChar w:fldCharType="begin"/>
      </w:r>
      <w:r w:rsidRPr="00BA2C88">
        <w:instrText>HYPERLINK "https://www.ncbi.nlm.nih.gov/pubmed/30806911"</w:instrText>
      </w:r>
      <w:r w:rsidR="00BF3EDF" w:rsidRPr="00BA2C88">
        <w:fldChar w:fldCharType="separate"/>
      </w:r>
      <w:r w:rsidRPr="00BA2C8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Identification of a broad spectrum of mammalian and avian species using the short fragment of the mitochondrially encoded cytochrome b gene.</w:t>
      </w:r>
      <w:r w:rsidR="00BF3EDF" w:rsidRPr="00BA2C88">
        <w:fldChar w:fldCharType="end"/>
      </w:r>
      <w:r w:rsidRPr="00BA2C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2C88">
        <w:rPr>
          <w:rStyle w:val="jrnl"/>
          <w:rFonts w:ascii="Arial" w:hAnsi="Arial" w:cs="Arial"/>
          <w:color w:val="000000" w:themeColor="text1"/>
          <w:sz w:val="20"/>
          <w:szCs w:val="20"/>
        </w:rPr>
        <w:t>Forensic Sci Med Pathol</w:t>
      </w:r>
      <w:r w:rsidRPr="00BA2C88">
        <w:rPr>
          <w:rFonts w:ascii="Arial" w:hAnsi="Arial" w:cs="Arial"/>
          <w:color w:val="000000" w:themeColor="text1"/>
          <w:sz w:val="20"/>
          <w:szCs w:val="20"/>
        </w:rPr>
        <w:t>. doi: 10.1007/s12024-019-00096-4.</w:t>
      </w:r>
    </w:p>
    <w:p w:rsidR="00BA2C88" w:rsidRPr="00BA2C88" w:rsidRDefault="00BA2C88" w:rsidP="00BA2C88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C88">
        <w:rPr>
          <w:rFonts w:ascii="Arial" w:hAnsi="Arial" w:cs="Arial"/>
          <w:color w:val="000000"/>
          <w:sz w:val="20"/>
          <w:szCs w:val="20"/>
        </w:rPr>
        <w:t xml:space="preserve">Radojicic V, Keckarevic Markovic M, Puac F, </w:t>
      </w:r>
      <w:r w:rsidRPr="00BA2C88">
        <w:rPr>
          <w:rFonts w:ascii="Arial" w:hAnsi="Arial" w:cs="Arial"/>
          <w:bCs/>
          <w:color w:val="000000"/>
          <w:sz w:val="20"/>
          <w:szCs w:val="20"/>
        </w:rPr>
        <w:t>Kecmanovic M</w:t>
      </w:r>
      <w:r w:rsidRPr="00BA2C88">
        <w:rPr>
          <w:rFonts w:ascii="Arial" w:hAnsi="Arial" w:cs="Arial"/>
          <w:color w:val="000000"/>
          <w:sz w:val="20"/>
          <w:szCs w:val="20"/>
        </w:rPr>
        <w:t xml:space="preserve">, Keckarevic D. (2018) </w:t>
      </w:r>
      <w:r w:rsidR="00BF3EDF" w:rsidRPr="00BA2C88">
        <w:fldChar w:fldCharType="begin"/>
      </w:r>
      <w:r w:rsidRPr="00BA2C88">
        <w:instrText>HYPERLINK "https://www.ncbi.nlm.nih.gov/pubmed/29536195"</w:instrText>
      </w:r>
      <w:r w:rsidR="00BF3EDF" w:rsidRPr="00BA2C88">
        <w:fldChar w:fldCharType="separate"/>
      </w:r>
      <w:r w:rsidRPr="00BA2C88">
        <w:rPr>
          <w:rFonts w:ascii="Arial" w:hAnsi="Arial" w:cs="Arial"/>
          <w:sz w:val="20"/>
          <w:szCs w:val="20"/>
        </w:rPr>
        <w:t>Comparison of different methods of DNA recovery and PCR amplification in STR profiling of casings-a retrospective study.</w:t>
      </w:r>
      <w:r w:rsidR="00BF3EDF" w:rsidRPr="00BA2C88">
        <w:fldChar w:fldCharType="end"/>
      </w:r>
      <w:r w:rsidRPr="00BA2C88">
        <w:rPr>
          <w:rFonts w:ascii="Arial" w:hAnsi="Arial" w:cs="Arial"/>
          <w:color w:val="000000"/>
          <w:sz w:val="20"/>
          <w:szCs w:val="20"/>
        </w:rPr>
        <w:t xml:space="preserve"> Int J Legal Med, 132(6):1575-1580. doi: 10.1007/s00414-018-1812-x.</w:t>
      </w:r>
    </w:p>
    <w:p w:rsidR="001A6A1C" w:rsidRPr="00BA2C88" w:rsidRDefault="001A6A1C" w:rsidP="00BA2C88">
      <w:pPr>
        <w:pStyle w:val="title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A2C88">
        <w:rPr>
          <w:rFonts w:ascii="Arial" w:hAnsi="Arial" w:cs="Arial"/>
          <w:sz w:val="20"/>
          <w:szCs w:val="20"/>
        </w:rPr>
        <w:t>Cirovic</w:t>
      </w:r>
      <w:proofErr w:type="spellEnd"/>
      <w:r w:rsidRPr="00BA2C88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BA2C88">
        <w:rPr>
          <w:rFonts w:ascii="Arial" w:hAnsi="Arial" w:cs="Arial"/>
          <w:sz w:val="20"/>
          <w:szCs w:val="20"/>
        </w:rPr>
        <w:t>Kecmanovic</w:t>
      </w:r>
      <w:proofErr w:type="spellEnd"/>
      <w:r w:rsidRPr="00BA2C88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BA2C88">
        <w:rPr>
          <w:rFonts w:ascii="Arial" w:hAnsi="Arial" w:cs="Arial"/>
          <w:bCs/>
          <w:sz w:val="20"/>
          <w:szCs w:val="20"/>
        </w:rPr>
        <w:t>Keckarevic</w:t>
      </w:r>
      <w:proofErr w:type="spellEnd"/>
      <w:r w:rsidRPr="00BA2C88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BA2C88">
        <w:rPr>
          <w:rFonts w:ascii="Arial" w:hAnsi="Arial" w:cs="Arial"/>
          <w:bCs/>
          <w:sz w:val="20"/>
          <w:szCs w:val="20"/>
        </w:rPr>
        <w:t>Keckarevic</w:t>
      </w:r>
      <w:proofErr w:type="spellEnd"/>
      <w:r w:rsidRPr="00BA2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C88">
        <w:rPr>
          <w:rFonts w:ascii="Arial" w:hAnsi="Arial" w:cs="Arial"/>
          <w:sz w:val="20"/>
          <w:szCs w:val="20"/>
        </w:rPr>
        <w:t>Markovic</w:t>
      </w:r>
      <w:proofErr w:type="spellEnd"/>
      <w:r w:rsidRPr="00BA2C88">
        <w:rPr>
          <w:rFonts w:ascii="Arial" w:hAnsi="Arial" w:cs="Arial"/>
          <w:sz w:val="20"/>
          <w:szCs w:val="20"/>
        </w:rPr>
        <w:t xml:space="preserve"> M. 2017. </w:t>
      </w:r>
      <w:hyperlink r:id="rId8" w:history="1">
        <w:proofErr w:type="gramStart"/>
        <w:r w:rsidRPr="00BA2C88">
          <w:rPr>
            <w:rStyle w:val="Hyperlink"/>
            <w:rFonts w:ascii="Arial" w:eastAsiaTheme="majorEastAsia" w:hAnsi="Arial" w:cs="Arial"/>
            <w:color w:val="auto"/>
            <w:sz w:val="20"/>
            <w:szCs w:val="20"/>
            <w:u w:val="none"/>
          </w:rPr>
          <w:t xml:space="preserve">Differentiation of Cannabis subspecies by THCA </w:t>
        </w:r>
        <w:proofErr w:type="spellStart"/>
        <w:r w:rsidRPr="00BA2C88">
          <w:rPr>
            <w:rStyle w:val="Hyperlink"/>
            <w:rFonts w:ascii="Arial" w:eastAsiaTheme="majorEastAsia" w:hAnsi="Arial" w:cs="Arial"/>
            <w:color w:val="auto"/>
            <w:sz w:val="20"/>
            <w:szCs w:val="20"/>
            <w:u w:val="none"/>
          </w:rPr>
          <w:t>synthase</w:t>
        </w:r>
        <w:proofErr w:type="spellEnd"/>
        <w:r w:rsidRPr="00BA2C88">
          <w:rPr>
            <w:rStyle w:val="Hyperlink"/>
            <w:rFonts w:ascii="Arial" w:eastAsiaTheme="majorEastAsia" w:hAnsi="Arial" w:cs="Arial"/>
            <w:color w:val="auto"/>
            <w:sz w:val="20"/>
            <w:szCs w:val="20"/>
            <w:u w:val="none"/>
          </w:rPr>
          <w:t xml:space="preserve"> gene analysis using RFLP.</w:t>
        </w:r>
        <w:proofErr w:type="gramEnd"/>
      </w:hyperlink>
      <w:r w:rsidRPr="00BA2C88">
        <w:rPr>
          <w:rFonts w:ascii="Arial" w:hAnsi="Arial" w:cs="Arial"/>
          <w:sz w:val="20"/>
          <w:szCs w:val="20"/>
        </w:rPr>
        <w:t xml:space="preserve"> </w:t>
      </w:r>
      <w:r w:rsidRPr="00BA2C88">
        <w:rPr>
          <w:rStyle w:val="jrnl"/>
          <w:rFonts w:ascii="Arial" w:hAnsi="Arial" w:cs="Arial"/>
          <w:sz w:val="20"/>
          <w:szCs w:val="20"/>
        </w:rPr>
        <w:t>J Forensic Leg Med</w:t>
      </w:r>
      <w:r w:rsidRPr="00BA2C88">
        <w:rPr>
          <w:rFonts w:ascii="Arial" w:hAnsi="Arial" w:cs="Arial"/>
          <w:sz w:val="20"/>
          <w:szCs w:val="20"/>
        </w:rPr>
        <w:t>.</w:t>
      </w:r>
      <w:proofErr w:type="gramStart"/>
      <w:r w:rsidRPr="00BA2C88">
        <w:rPr>
          <w:rFonts w:ascii="Arial" w:hAnsi="Arial" w:cs="Arial"/>
          <w:sz w:val="20"/>
          <w:szCs w:val="20"/>
        </w:rPr>
        <w:t>;51:81</w:t>
      </w:r>
      <w:proofErr w:type="gramEnd"/>
      <w:r w:rsidRPr="00BA2C88">
        <w:rPr>
          <w:rFonts w:ascii="Arial" w:hAnsi="Arial" w:cs="Arial"/>
          <w:sz w:val="20"/>
          <w:szCs w:val="20"/>
        </w:rPr>
        <w:t xml:space="preserve">-84. </w:t>
      </w:r>
      <w:proofErr w:type="spellStart"/>
      <w:proofErr w:type="gramStart"/>
      <w:r w:rsidRPr="00BA2C88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BA2C88">
        <w:rPr>
          <w:rFonts w:ascii="Arial" w:hAnsi="Arial" w:cs="Arial"/>
          <w:sz w:val="20"/>
          <w:szCs w:val="20"/>
        </w:rPr>
        <w:t xml:space="preserve">: 10.1016/j.jflm.2017.07.015. </w:t>
      </w:r>
    </w:p>
    <w:p w:rsidR="00E00D02" w:rsidRPr="001A6A1C" w:rsidRDefault="00BF3EDF" w:rsidP="00384BC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Kecmanovi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M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Jovi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N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Keckarevi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-Markovi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M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Keckarevi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D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Stevanovi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G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Ignjatovi</w:t>
        </w:r>
        <w:r w:rsidR="00C33ACA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</w:t>
        </w:r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P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Romac S</w:t>
        </w:r>
      </w:hyperlink>
      <w:r w:rsidR="00E00D02" w:rsidRPr="001A6A1C">
        <w:rPr>
          <w:rFonts w:ascii="Arial" w:hAnsi="Arial" w:cs="Arial"/>
          <w:sz w:val="20"/>
          <w:szCs w:val="20"/>
        </w:rPr>
        <w:t>.</w:t>
      </w:r>
      <w:r w:rsidR="00E00D02" w:rsidRPr="001A6A1C">
        <w:rPr>
          <w:rFonts w:ascii="Arial" w:hAnsi="Arial" w:cs="Arial"/>
          <w:kern w:val="36"/>
          <w:sz w:val="20"/>
          <w:szCs w:val="20"/>
        </w:rPr>
        <w:t xml:space="preserve"> </w:t>
      </w:r>
      <w:r w:rsidR="00E00D02" w:rsidRPr="001A6A1C">
        <w:rPr>
          <w:rFonts w:ascii="Arial" w:hAnsi="Arial" w:cs="Arial"/>
          <w:sz w:val="20"/>
          <w:szCs w:val="20"/>
        </w:rPr>
        <w:t xml:space="preserve">2016. </w:t>
      </w:r>
      <w:r w:rsidR="00E00D02" w:rsidRPr="001A6A1C">
        <w:rPr>
          <w:rFonts w:ascii="Arial" w:hAnsi="Arial" w:cs="Arial"/>
          <w:kern w:val="36"/>
          <w:sz w:val="20"/>
          <w:szCs w:val="20"/>
        </w:rPr>
        <w:t>Clinical and genetic data on Lafora disease patients of Serbian/Montenegrin origin.</w:t>
      </w:r>
      <w:r w:rsidR="00E00D02" w:rsidRPr="001A6A1C">
        <w:rPr>
          <w:rFonts w:ascii="Arial" w:hAnsi="Arial" w:cs="Arial"/>
          <w:sz w:val="20"/>
          <w:szCs w:val="20"/>
        </w:rPr>
        <w:t xml:space="preserve"> </w:t>
      </w:r>
      <w:hyperlink r:id="rId16" w:tooltip="Clinical genetics." w:history="1">
        <w:r w:rsidR="00E00D02" w:rsidRPr="001A6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Clin Genet.</w:t>
        </w:r>
      </w:hyperlink>
      <w:r w:rsidR="00E00D02" w:rsidRPr="001A6A1C">
        <w:rPr>
          <w:rFonts w:ascii="Arial" w:hAnsi="Arial" w:cs="Arial"/>
          <w:sz w:val="20"/>
          <w:szCs w:val="20"/>
        </w:rPr>
        <w:t xml:space="preserve"> </w:t>
      </w:r>
      <w:r w:rsidR="00E00D02" w:rsidRPr="001A6A1C">
        <w:rPr>
          <w:rFonts w:ascii="Arial" w:hAnsi="Arial" w:cs="Arial"/>
          <w:sz w:val="20"/>
          <w:szCs w:val="20"/>
          <w:shd w:val="clear" w:color="auto" w:fill="FFFFFF"/>
        </w:rPr>
        <w:t>89(1):104-8.</w:t>
      </w:r>
      <w:r w:rsidR="00E00D02" w:rsidRPr="001A6A1C">
        <w:rPr>
          <w:rFonts w:ascii="Arial" w:hAnsi="Arial" w:cs="Arial"/>
          <w:sz w:val="20"/>
          <w:szCs w:val="20"/>
        </w:rPr>
        <w:t>doi: 10.1111/cge.12570.</w:t>
      </w:r>
    </w:p>
    <w:p w:rsidR="00E00D02" w:rsidRPr="00C57F0D" w:rsidRDefault="00E00D02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eastAsia="DGMetaScience" w:hAnsiTheme="majorHAnsi" w:cstheme="majorHAnsi"/>
          <w:sz w:val="20"/>
          <w:szCs w:val="20"/>
        </w:rPr>
        <w:t>Keckarevic Markovic M, Gagic M, Kecmanovic M, Keckarevic D, Mladenovic J, Dackovic J, Milic-Rasic V, Romac</w:t>
      </w:r>
      <w:r w:rsidRPr="00C57F0D">
        <w:rPr>
          <w:rFonts w:asciiTheme="majorHAnsi" w:hAnsiTheme="majorHAnsi" w:cstheme="majorHAnsi"/>
          <w:bCs/>
          <w:sz w:val="20"/>
          <w:szCs w:val="20"/>
        </w:rPr>
        <w:t xml:space="preserve"> S. 2016. Analysis of </w:t>
      </w:r>
      <w:r w:rsidRPr="00C57F0D">
        <w:rPr>
          <w:rFonts w:asciiTheme="majorHAnsi" w:hAnsiTheme="majorHAnsi" w:cstheme="majorHAnsi"/>
          <w:bCs/>
          <w:iCs/>
          <w:sz w:val="20"/>
          <w:szCs w:val="20"/>
        </w:rPr>
        <w:t xml:space="preserve">PMP22 </w:t>
      </w:r>
      <w:r w:rsidRPr="00C57F0D">
        <w:rPr>
          <w:rFonts w:asciiTheme="majorHAnsi" w:hAnsiTheme="majorHAnsi" w:cstheme="majorHAnsi"/>
          <w:bCs/>
          <w:sz w:val="20"/>
          <w:szCs w:val="20"/>
        </w:rPr>
        <w:t>duplication and deletion usinga panel of six dinucleotide tandem repeats.</w:t>
      </w:r>
      <w:r w:rsidRPr="00C57F0D">
        <w:rPr>
          <w:rFonts w:asciiTheme="majorHAnsi" w:eastAsia="DGMetaScience" w:hAnsiTheme="majorHAnsi" w:cstheme="majorHAnsi"/>
          <w:sz w:val="20"/>
          <w:szCs w:val="20"/>
        </w:rPr>
        <w:t xml:space="preserve"> Clin Chem Lab Med. doi:10.1515/cclm-2015-0602.</w:t>
      </w:r>
    </w:p>
    <w:p w:rsidR="00DD0329" w:rsidRPr="00C57F0D" w:rsidRDefault="00DD0329" w:rsidP="00384BCF">
      <w:pPr>
        <w:pStyle w:val="Heading2"/>
        <w:keepNext w:val="0"/>
        <w:keepLines w:val="0"/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theme="majorHAnsi"/>
          <w:b w:val="0"/>
          <w:color w:val="auto"/>
          <w:sz w:val="20"/>
          <w:szCs w:val="20"/>
        </w:rPr>
      </w:pPr>
      <w:r w:rsidRPr="00C57F0D">
        <w:rPr>
          <w:rFonts w:cstheme="majorHAnsi"/>
          <w:b w:val="0"/>
          <w:color w:val="auto"/>
          <w:sz w:val="20"/>
          <w:szCs w:val="20"/>
        </w:rPr>
        <w:t>Kecmanovi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</w:rPr>
        <w:t xml:space="preserve"> M, Keckarevi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</w:rPr>
        <w:t>-Markovi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</w:rPr>
        <w:t xml:space="preserve"> M, Keckarevi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</w:rPr>
        <w:t xml:space="preserve"> D, Stevanovi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</w:rPr>
        <w:t xml:space="preserve"> G, Jovi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</w:rPr>
        <w:t xml:space="preserve"> N, Romac S. 2016. </w:t>
      </w:r>
      <w:hyperlink r:id="rId17" w:history="1">
        <w:r w:rsidRPr="00C57F0D">
          <w:rPr>
            <w:rStyle w:val="Hyperlink"/>
            <w:rFonts w:cstheme="majorHAnsi"/>
            <w:b w:val="0"/>
            <w:color w:val="auto"/>
            <w:sz w:val="20"/>
            <w:szCs w:val="20"/>
            <w:u w:val="none"/>
          </w:rPr>
          <w:t>Genetics of Lafora progressive myoclonic epilepsy: current perspectives.</w:t>
        </w:r>
      </w:hyperlink>
      <w:r w:rsidRPr="00C57F0D">
        <w:rPr>
          <w:rFonts w:cstheme="majorHAnsi"/>
          <w:b w:val="0"/>
          <w:color w:val="auto"/>
          <w:sz w:val="20"/>
          <w:szCs w:val="20"/>
        </w:rPr>
        <w:t xml:space="preserve"> </w:t>
      </w:r>
      <w:r w:rsidRPr="00C57F0D">
        <w:rPr>
          <w:rStyle w:val="jrnl"/>
          <w:rFonts w:cstheme="majorHAnsi"/>
          <w:b w:val="0"/>
          <w:color w:val="auto"/>
          <w:sz w:val="20"/>
          <w:szCs w:val="20"/>
        </w:rPr>
        <w:t>Appl Clin Genet</w:t>
      </w:r>
      <w:r w:rsidRPr="00C57F0D">
        <w:rPr>
          <w:rFonts w:cstheme="majorHAnsi"/>
          <w:b w:val="0"/>
          <w:color w:val="auto"/>
          <w:sz w:val="20"/>
          <w:szCs w:val="20"/>
        </w:rPr>
        <w:t>. 9:49-53.</w:t>
      </w:r>
    </w:p>
    <w:p w:rsidR="00DD0329" w:rsidRPr="00C57F0D" w:rsidRDefault="00DD0329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Risti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AJ, Ercegovac M,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Soki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Romac S. 2014. </w:t>
      </w:r>
      <w:hyperlink r:id="rId18" w:history="1">
        <w:r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 Shared Haplotype Indicates a Founder Event in Unverricht-Lundborg Disease Patients from Serbia.</w:t>
        </w:r>
      </w:hyperlink>
      <w:r w:rsidRPr="00C57F0D">
        <w:rPr>
          <w:rFonts w:asciiTheme="majorHAnsi" w:hAnsiTheme="majorHAnsi" w:cstheme="majorHAnsi"/>
          <w:sz w:val="20"/>
          <w:szCs w:val="20"/>
        </w:rPr>
        <w:t xml:space="preserve"> Int J Neurosci. </w:t>
      </w:r>
      <w:r w:rsidRPr="00C57F0D">
        <w:rPr>
          <w:rFonts w:asciiTheme="majorHAnsi" w:hAnsiTheme="majorHAnsi" w:cstheme="majorHAnsi"/>
          <w:sz w:val="20"/>
          <w:szCs w:val="20"/>
          <w:shd w:val="clear" w:color="auto" w:fill="FFFFFF"/>
        </w:rPr>
        <w:t>24(2):102-9.</w:t>
      </w:r>
    </w:p>
    <w:p w:rsidR="00DD0329" w:rsidRPr="00C57F0D" w:rsidRDefault="00DD0329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bCs/>
          <w:sz w:val="20"/>
          <w:szCs w:val="20"/>
        </w:rPr>
        <w:t>Keckarevic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Markovic MP, Dackovic J, Mladenovic J, Milic-Rasic V, Kecmanovic M, </w:t>
      </w:r>
      <w:r w:rsidRPr="00C57F0D">
        <w:rPr>
          <w:rFonts w:asciiTheme="majorHAnsi" w:hAnsiTheme="majorHAnsi" w:cstheme="majorHAnsi"/>
          <w:bCs/>
          <w:sz w:val="20"/>
          <w:szCs w:val="20"/>
        </w:rPr>
        <w:t>Keckarevic</w:t>
      </w:r>
      <w:r w:rsidRPr="00C57F0D">
        <w:rPr>
          <w:rFonts w:asciiTheme="majorHAnsi" w:hAnsiTheme="majorHAnsi" w:cstheme="majorHAnsi"/>
          <w:sz w:val="20"/>
          <w:szCs w:val="20"/>
        </w:rPr>
        <w:t xml:space="preserve"> D, Romac S. 2013. </w:t>
      </w:r>
      <w:hyperlink r:id="rId19" w:history="1">
        <w:r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An algorithm for genetic testing of Serbian patients with demyelinating Charcot-Marie-Tooth.</w:t>
        </w:r>
      </w:hyperlink>
      <w:r w:rsidRPr="00C57F0D">
        <w:rPr>
          <w:rFonts w:asciiTheme="majorHAnsi" w:hAnsiTheme="majorHAnsi" w:cstheme="majorHAnsi"/>
          <w:sz w:val="20"/>
          <w:szCs w:val="20"/>
        </w:rPr>
        <w:t xml:space="preserve"> Genet Test Mol Biomarkers,  17(1):85-7. </w:t>
      </w:r>
    </w:p>
    <w:p w:rsidR="00DD0329" w:rsidRPr="00C57F0D" w:rsidRDefault="00DD0329" w:rsidP="00384BCF">
      <w:pPr>
        <w:shd w:val="clear" w:color="auto" w:fill="FFFFFF"/>
        <w:spacing w:before="120" w:after="0" w:line="240" w:lineRule="auto"/>
        <w:ind w:right="225"/>
        <w:jc w:val="both"/>
        <w:rPr>
          <w:rFonts w:asciiTheme="majorHAnsi" w:hAnsiTheme="majorHAnsi" w:cstheme="majorHAnsi"/>
          <w:sz w:val="20"/>
          <w:szCs w:val="20"/>
          <w:lang w:val="sr-Cyrl-CS"/>
        </w:rPr>
      </w:pPr>
      <w:r w:rsidRPr="00C57F0D">
        <w:rPr>
          <w:rFonts w:asciiTheme="majorHAnsi" w:hAnsiTheme="majorHAnsi" w:cstheme="majorHAnsi"/>
          <w:sz w:val="20"/>
          <w:szCs w:val="20"/>
        </w:rPr>
        <w:t>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Jovi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N, Cuki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Stevanovi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G, Romac S. 2013. </w:t>
      </w:r>
      <w:hyperlink r:id="rId20" w:history="1">
        <w:r w:rsidRPr="00C57F0D">
          <w:rPr>
            <w:rFonts w:asciiTheme="majorHAnsi" w:hAnsiTheme="majorHAnsi" w:cstheme="majorHAnsi"/>
            <w:sz w:val="20"/>
            <w:szCs w:val="20"/>
          </w:rPr>
          <w:t>Lafora disease: severe phenotype associated with homozygous deletion of the NHLRC1 gene.</w:t>
        </w:r>
      </w:hyperlink>
      <w:r w:rsidRPr="00C57F0D">
        <w:rPr>
          <w:rFonts w:asciiTheme="majorHAnsi" w:hAnsiTheme="majorHAnsi" w:cstheme="majorHAnsi"/>
          <w:sz w:val="20"/>
          <w:szCs w:val="20"/>
        </w:rPr>
        <w:t xml:space="preserve"> J Neurol Sci,  325(1-2):170-3.</w:t>
      </w:r>
    </w:p>
    <w:p w:rsidR="00E00D02" w:rsidRPr="00C57F0D" w:rsidRDefault="00E00D02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lastRenderedPageBreak/>
        <w:t>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Stevi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Z,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Romac S. 2012</w:t>
      </w:r>
      <w:r w:rsidR="00DD0329" w:rsidRPr="00C57F0D">
        <w:rPr>
          <w:rFonts w:asciiTheme="majorHAnsi" w:hAnsiTheme="majorHAnsi" w:cstheme="majorHAnsi"/>
          <w:sz w:val="20"/>
          <w:szCs w:val="20"/>
        </w:rPr>
        <w:t>.</w:t>
      </w:r>
      <w:r w:rsidRPr="00C57F0D">
        <w:rPr>
          <w:rFonts w:asciiTheme="majorHAnsi" w:hAnsiTheme="majorHAnsi" w:cstheme="majorHAnsi"/>
          <w:sz w:val="20"/>
          <w:szCs w:val="20"/>
        </w:rPr>
        <w:t xml:space="preserve"> </w:t>
      </w:r>
      <w:hyperlink r:id="rId21" w:history="1">
        <w:r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 novel P66S mutation in exon 3 of the SOD1 gene with early onset and rapid progression.</w:t>
        </w:r>
      </w:hyperlink>
      <w:r w:rsidRPr="00C57F0D">
        <w:rPr>
          <w:rFonts w:asciiTheme="majorHAnsi" w:hAnsiTheme="majorHAnsi" w:cstheme="majorHAnsi"/>
          <w:sz w:val="20"/>
          <w:szCs w:val="20"/>
        </w:rPr>
        <w:t xml:space="preserve"> </w:t>
      </w:r>
      <w:r w:rsidRPr="00C57F0D">
        <w:rPr>
          <w:rStyle w:val="jrnl"/>
          <w:rFonts w:asciiTheme="majorHAnsi" w:hAnsiTheme="majorHAnsi" w:cstheme="majorHAnsi"/>
          <w:sz w:val="20"/>
          <w:szCs w:val="20"/>
        </w:rPr>
        <w:t>Amyotroph Lateral Scler</w:t>
      </w:r>
      <w:r w:rsidRPr="00C57F0D">
        <w:rPr>
          <w:rFonts w:asciiTheme="majorHAnsi" w:hAnsiTheme="majorHAnsi" w:cstheme="majorHAnsi"/>
          <w:sz w:val="20"/>
          <w:szCs w:val="20"/>
        </w:rPr>
        <w:t>. 13(2):237-40.</w:t>
      </w:r>
    </w:p>
    <w:p w:rsidR="00E00D02" w:rsidRPr="00C57F0D" w:rsidRDefault="00E00D02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Mladenovi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J, Mili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-Ra</w:t>
      </w:r>
      <w:r w:rsidR="00C33ACA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Romac S, Todorovi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S, Rako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-Stojanovi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Kisi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-Tepav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Hofman A, Pekmezovi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T. 2011. Epidemiology of Charcot-Marie-Tooth Disease in the Population of Belgrade, Serbia. Neuroepidemiology 36(3):177-82. </w:t>
      </w:r>
    </w:p>
    <w:p w:rsidR="00DD0329" w:rsidRPr="00C57F0D" w:rsidRDefault="00DD0329" w:rsidP="00384BCF">
      <w:pPr>
        <w:pStyle w:val="BodyTextIndent"/>
        <w:spacing w:before="120"/>
        <w:ind w:firstLine="0"/>
        <w:rPr>
          <w:rStyle w:val="src1"/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Dobri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Dimitrijevi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R,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Pavi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Ivkovi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Romac S. 2010. Schizophrenia and apolipoprotein E gene polymorphisms in Serbian population. Int J Neurosci 120(7):502-6</w:t>
      </w:r>
      <w:r w:rsidRPr="00C57F0D">
        <w:rPr>
          <w:rStyle w:val="src1"/>
          <w:rFonts w:asciiTheme="majorHAnsi" w:hAnsiTheme="majorHAnsi" w:cstheme="majorHAnsi"/>
          <w:sz w:val="20"/>
          <w:szCs w:val="20"/>
        </w:rPr>
        <w:t xml:space="preserve">. </w:t>
      </w:r>
    </w:p>
    <w:p w:rsidR="00DD0329" w:rsidRPr="00C57F0D" w:rsidRDefault="00DD0329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Dimitrijevi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R, 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ade</w:t>
      </w:r>
      <w:r w:rsidR="00C33ACA">
        <w:rPr>
          <w:rFonts w:asciiTheme="majorHAnsi" w:hAnsiTheme="majorHAnsi" w:cstheme="majorHAnsi"/>
          <w:sz w:val="20"/>
          <w:szCs w:val="20"/>
        </w:rPr>
        <w:t>z</w:t>
      </w:r>
      <w:r w:rsidRPr="00C57F0D">
        <w:rPr>
          <w:rFonts w:asciiTheme="majorHAnsi" w:hAnsiTheme="majorHAnsi" w:cstheme="majorHAnsi"/>
          <w:sz w:val="20"/>
          <w:szCs w:val="20"/>
        </w:rPr>
        <w:t xml:space="preserve"> I,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Dobri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Pavi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Braju</w:t>
      </w:r>
      <w:r w:rsidR="00C33ACA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</w:rPr>
        <w:t>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G, Romac S. 2010. Polymorphisms of the prion protein gene (PRNP) in a Serbian population. Int J Neurosci, 120(7):496-501.</w:t>
      </w:r>
    </w:p>
    <w:p w:rsidR="00E00D02" w:rsidRPr="00C57F0D" w:rsidRDefault="00E00D02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Mili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-Ra</w:t>
      </w:r>
      <w:r w:rsidR="00C33ACA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Mladenovi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J, Da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J, 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Pavi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Romac S. 2009. Mutational analysis of GJB1, MPZ, PMP22, EGR2, and LITAF/SIMPLE in Serbian Charcot-Marie-Tooth patients. J Peripher Nerv Sys 4(2):125-36.</w:t>
      </w:r>
    </w:p>
    <w:p w:rsidR="00E00D02" w:rsidRPr="00C57F0D" w:rsidRDefault="00E00D02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Risti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AJ, Soki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Vojvodi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N, Ercegovac M, Jankovi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S,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Pavi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Romac S. 2009. Coexistence of Unverricht-Lundborg disease and congenital deafness: molecular resolution of a complex comorbidity. Epilepsia 50(6):1612-5.</w:t>
      </w:r>
    </w:p>
    <w:p w:rsidR="00DD0329" w:rsidRPr="00C57F0D" w:rsidRDefault="00DD0329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Jankovi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N, Kecmanovi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Dimitrijevi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R,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Dobrici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Pavicevi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Romac S. 2008. H</w:t>
      </w:r>
      <w:hyperlink r:id="rId22" w:history="1">
        <w:r w:rsidRPr="00C57F0D">
          <w:rPr>
            <w:rFonts w:asciiTheme="majorHAnsi" w:hAnsiTheme="majorHAnsi" w:cstheme="majorHAnsi"/>
            <w:sz w:val="20"/>
            <w:szCs w:val="20"/>
          </w:rPr>
          <w:t>D phenocopies - possible role of Saitohin gene.</w:t>
        </w:r>
      </w:hyperlink>
      <w:r w:rsidRPr="00C57F0D">
        <w:rPr>
          <w:rFonts w:asciiTheme="majorHAnsi" w:hAnsiTheme="majorHAnsi" w:cstheme="majorHAnsi"/>
          <w:sz w:val="20"/>
          <w:szCs w:val="20"/>
        </w:rPr>
        <w:t xml:space="preserve"> Int J Neurosci 118(3):391-7.</w:t>
      </w:r>
    </w:p>
    <w:p w:rsidR="00DD0329" w:rsidRPr="00C57F0D" w:rsidRDefault="00DD0329" w:rsidP="00384BCF">
      <w:pPr>
        <w:pStyle w:val="Heading2"/>
        <w:keepNext w:val="0"/>
        <w:keepLines w:val="0"/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Style w:val="src1"/>
          <w:rFonts w:cstheme="majorHAnsi"/>
          <w:b w:val="0"/>
          <w:color w:val="auto"/>
          <w:sz w:val="20"/>
          <w:szCs w:val="20"/>
        </w:rPr>
      </w:pP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>Da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>kovi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J, Keckarevi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>-Markovi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M, Komazec Z, Rako</w:t>
      </w:r>
      <w:r w:rsidR="00C33ACA">
        <w:rPr>
          <w:rFonts w:cstheme="majorHAnsi"/>
          <w:b w:val="0"/>
          <w:color w:val="auto"/>
          <w:sz w:val="20"/>
          <w:szCs w:val="20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>evi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>-Stojanovi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V, Lavrni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D, Stevi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Z, Ribari</w:t>
      </w:r>
      <w:r w:rsidR="00C33ACA">
        <w:rPr>
          <w:rFonts w:cstheme="majorHAnsi"/>
          <w:b w:val="0"/>
          <w:color w:val="auto"/>
          <w:sz w:val="20"/>
          <w:szCs w:val="20"/>
          <w:lang w:val="sr-Cyrl-CS"/>
        </w:rPr>
        <w:t>c</w:t>
      </w:r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K, Romac S, Apostolski S. </w:t>
      </w:r>
      <w:r w:rsidRPr="00C57F0D">
        <w:rPr>
          <w:rStyle w:val="src1"/>
          <w:rFonts w:cstheme="majorHAnsi"/>
          <w:b w:val="0"/>
          <w:color w:val="auto"/>
          <w:sz w:val="20"/>
          <w:szCs w:val="20"/>
          <w:lang w:val="sr-Cyrl-CS"/>
        </w:rPr>
        <w:t xml:space="preserve">2008. </w:t>
      </w:r>
      <w:hyperlink r:id="rId23" w:history="1">
        <w:r w:rsidRPr="00C57F0D">
          <w:rPr>
            <w:rStyle w:val="Hyperlink"/>
            <w:rFonts w:cstheme="majorHAnsi"/>
            <w:b w:val="0"/>
            <w:color w:val="auto"/>
            <w:sz w:val="20"/>
            <w:szCs w:val="20"/>
            <w:u w:val="none"/>
            <w:lang w:val="sr-Cyrl-CS"/>
          </w:rPr>
          <w:t>Hereditary motor and sensory neuropathy Lom type in a Serbian family.</w:t>
        </w:r>
      </w:hyperlink>
      <w:r w:rsidRPr="00C57F0D">
        <w:rPr>
          <w:rFonts w:cstheme="majorHAnsi"/>
          <w:b w:val="0"/>
          <w:color w:val="auto"/>
          <w:sz w:val="20"/>
          <w:szCs w:val="20"/>
          <w:lang w:val="sr-Cyrl-CS"/>
        </w:rPr>
        <w:t xml:space="preserve"> </w:t>
      </w:r>
      <w:r w:rsidRPr="00C57F0D">
        <w:rPr>
          <w:rStyle w:val="jrnl"/>
          <w:rFonts w:cstheme="majorHAnsi"/>
          <w:b w:val="0"/>
          <w:color w:val="auto"/>
          <w:sz w:val="20"/>
          <w:szCs w:val="20"/>
          <w:lang w:val="sr-Cyrl-CS"/>
        </w:rPr>
        <w:t>Acta Myol</w:t>
      </w:r>
      <w:r w:rsidRPr="00C57F0D">
        <w:rPr>
          <w:rStyle w:val="src1"/>
          <w:rFonts w:cstheme="majorHAnsi"/>
          <w:b w:val="0"/>
          <w:color w:val="auto"/>
          <w:sz w:val="20"/>
          <w:szCs w:val="20"/>
          <w:lang w:val="sr-Cyrl-CS"/>
        </w:rPr>
        <w:t>. 27:59-62.</w:t>
      </w:r>
    </w:p>
    <w:p w:rsidR="00E00D02" w:rsidRPr="00C57F0D" w:rsidRDefault="00E00D02" w:rsidP="00384BCF">
      <w:pPr>
        <w:spacing w:before="120" w:after="0" w:line="240" w:lineRule="auto"/>
        <w:jc w:val="both"/>
        <w:rPr>
          <w:rStyle w:val="pages"/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Stevanovi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Dobri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V,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Perovi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A,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-Pavicevi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-Markovi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Jovanovi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A, Romac S. 200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>7</w:t>
      </w:r>
      <w:r w:rsidRPr="00C57F0D">
        <w:rPr>
          <w:rFonts w:asciiTheme="majorHAnsi" w:hAnsiTheme="majorHAnsi" w:cstheme="majorHAnsi"/>
          <w:sz w:val="20"/>
          <w:szCs w:val="20"/>
        </w:rPr>
        <w:t>. Human Y-specific STR haplotypes in population of Serbia and Montenegro. Forensic Sci Int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Style w:val="volume"/>
          <w:rFonts w:asciiTheme="majorHAnsi" w:hAnsiTheme="majorHAnsi" w:cstheme="majorHAnsi"/>
          <w:sz w:val="20"/>
          <w:szCs w:val="20"/>
        </w:rPr>
        <w:t>171</w:t>
      </w:r>
      <w:r w:rsidRPr="00C57F0D">
        <w:rPr>
          <w:rFonts w:asciiTheme="majorHAnsi" w:hAnsiTheme="majorHAnsi" w:cstheme="majorHAnsi"/>
          <w:sz w:val="20"/>
          <w:szCs w:val="20"/>
        </w:rPr>
        <w:t>(</w:t>
      </w:r>
      <w:r w:rsidRPr="00C57F0D">
        <w:rPr>
          <w:rStyle w:val="issue"/>
          <w:rFonts w:asciiTheme="majorHAnsi" w:hAnsiTheme="majorHAnsi" w:cstheme="majorHAnsi"/>
          <w:sz w:val="20"/>
          <w:szCs w:val="20"/>
        </w:rPr>
        <w:t>2-3</w:t>
      </w:r>
      <w:r w:rsidRPr="00C57F0D">
        <w:rPr>
          <w:rFonts w:asciiTheme="majorHAnsi" w:hAnsiTheme="majorHAnsi" w:cstheme="majorHAnsi"/>
          <w:sz w:val="20"/>
          <w:szCs w:val="20"/>
        </w:rPr>
        <w:t>):</w:t>
      </w:r>
      <w:r w:rsidRPr="00C57F0D">
        <w:rPr>
          <w:rStyle w:val="pages"/>
          <w:rFonts w:asciiTheme="majorHAnsi" w:hAnsiTheme="majorHAnsi" w:cstheme="majorHAnsi"/>
          <w:sz w:val="20"/>
          <w:szCs w:val="20"/>
        </w:rPr>
        <w:t>216-21</w:t>
      </w:r>
      <w:r w:rsidRPr="00C57F0D">
        <w:rPr>
          <w:rStyle w:val="pages"/>
          <w:rFonts w:asciiTheme="majorHAnsi" w:hAnsiTheme="majorHAnsi" w:cstheme="majorHAnsi"/>
          <w:sz w:val="20"/>
          <w:szCs w:val="20"/>
          <w:lang w:val="sr-Cyrl-CS"/>
        </w:rPr>
        <w:t>.</w:t>
      </w:r>
    </w:p>
    <w:p w:rsidR="00DD0329" w:rsidRPr="00C57F0D" w:rsidRDefault="00BF3EDF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24" w:history="1">
        <w:r w:rsidR="00DD0329" w:rsidRPr="00C57F0D">
          <w:rPr>
            <w:rFonts w:asciiTheme="majorHAnsi" w:hAnsiTheme="majorHAnsi" w:cstheme="majorHAnsi"/>
            <w:sz w:val="20"/>
            <w:szCs w:val="20"/>
          </w:rPr>
          <w:t>Pekmezovi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T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Svetel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M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Mari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J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Dujmovi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>-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Basuroski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I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Draga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s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evi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N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Keckarevi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M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Romac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S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Kosti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DD0329" w:rsidRPr="00C57F0D">
          <w:rPr>
            <w:rFonts w:asciiTheme="majorHAnsi" w:hAnsiTheme="majorHAnsi" w:cstheme="majorHAnsi"/>
            <w:sz w:val="20"/>
            <w:szCs w:val="20"/>
          </w:rPr>
          <w:t>VS</w:t>
        </w:r>
        <w:r w:rsidR="00DD0329" w:rsidRPr="00C57F0D">
          <w:rPr>
            <w:rFonts w:asciiTheme="majorHAnsi" w:hAnsiTheme="majorHAnsi" w:cstheme="majorHAnsi"/>
            <w:sz w:val="20"/>
            <w:szCs w:val="20"/>
            <w:lang w:val="sr-Cyrl-CS"/>
          </w:rPr>
          <w:t>.</w:t>
        </w:r>
      </w:hyperlink>
      <w:r w:rsidR="00DD0329"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2007. Survival of Huntington's disease patients in Serbia: longer survival in female patients. Eur J Epidemiol. 22(8):523-6. Epub 2007 Jul 25. </w:t>
      </w:r>
    </w:p>
    <w:p w:rsidR="00DD0329" w:rsidRPr="00C57F0D" w:rsidRDefault="00C33ACA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</w:t>
      </w:r>
      <w:r w:rsidR="00DD0329" w:rsidRPr="00C57F0D">
        <w:rPr>
          <w:rFonts w:asciiTheme="majorHAnsi" w:hAnsiTheme="majorHAnsi" w:cstheme="majorHAnsi"/>
          <w:sz w:val="20"/>
          <w:szCs w:val="20"/>
        </w:rPr>
        <w:t>ari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M, Zamurovi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Lj, Keckarevi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>-Markovi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M, Keckarevi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D, Stevanovi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M, Savi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Pavicevi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D, Jovi</w:t>
      </w:r>
      <w:r>
        <w:rPr>
          <w:rFonts w:asciiTheme="majorHAnsi" w:hAnsiTheme="majorHAnsi" w:cstheme="majorHAnsi"/>
          <w:sz w:val="20"/>
          <w:szCs w:val="20"/>
        </w:rPr>
        <w:t>c</w:t>
      </w:r>
      <w:r w:rsidR="00DD0329" w:rsidRPr="00C57F0D">
        <w:rPr>
          <w:rFonts w:asciiTheme="majorHAnsi" w:hAnsiTheme="majorHAnsi" w:cstheme="majorHAnsi"/>
          <w:sz w:val="20"/>
          <w:szCs w:val="20"/>
        </w:rPr>
        <w:t xml:space="preserve"> J, Romac S. 2006. Frequency of the hemochromatosis gene mutations in the population of Serbia and Montenegro. Clin Genet 70(2):170-2. </w:t>
      </w:r>
    </w:p>
    <w:p w:rsidR="00E00D02" w:rsidRPr="00C57F0D" w:rsidRDefault="00BF3EDF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25" w:history="1">
        <w:r w:rsidR="00E00D02" w:rsidRPr="00C57F0D">
          <w:rPr>
            <w:rFonts w:asciiTheme="majorHAnsi" w:hAnsiTheme="majorHAnsi" w:cstheme="majorHAnsi"/>
            <w:sz w:val="20"/>
            <w:szCs w:val="20"/>
          </w:rPr>
          <w:t>Draga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s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evi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NT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uljkovi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B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Klein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Risti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A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Keckarevi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M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Topisirovi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I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Vukosavi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S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Svetel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M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Kock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N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Stefanova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E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Romac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S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,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Kosti</w:t>
        </w:r>
        <w:r w:rsidR="00C33ACA">
          <w:rPr>
            <w:rFonts w:asciiTheme="majorHAnsi" w:hAnsiTheme="majorHAnsi" w:cstheme="majorHAnsi"/>
            <w:sz w:val="20"/>
            <w:szCs w:val="20"/>
            <w:lang w:val="sr-Cyrl-CS"/>
          </w:rPr>
          <w:t>c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 xml:space="preserve"> </w:t>
        </w:r>
        <w:r w:rsidR="00E00D02" w:rsidRPr="00C57F0D">
          <w:rPr>
            <w:rFonts w:asciiTheme="majorHAnsi" w:hAnsiTheme="majorHAnsi" w:cstheme="majorHAnsi"/>
            <w:sz w:val="20"/>
            <w:szCs w:val="20"/>
          </w:rPr>
          <w:t>VS</w:t>
        </w:r>
        <w:r w:rsidR="00E00D02" w:rsidRPr="00C57F0D">
          <w:rPr>
            <w:rFonts w:asciiTheme="majorHAnsi" w:hAnsiTheme="majorHAnsi" w:cstheme="majorHAnsi"/>
            <w:sz w:val="20"/>
            <w:szCs w:val="20"/>
            <w:lang w:val="sr-Cyrl-CS"/>
          </w:rPr>
          <w:t>.</w:t>
        </w:r>
      </w:hyperlink>
      <w:r w:rsidR="00E00D02"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="00E00D02" w:rsidRPr="00C57F0D">
        <w:rPr>
          <w:rFonts w:asciiTheme="majorHAnsi" w:hAnsiTheme="majorHAnsi" w:cstheme="majorHAnsi"/>
          <w:sz w:val="20"/>
          <w:szCs w:val="20"/>
        </w:rPr>
        <w:t>2006. Frequency analysis and clinical characterization of different types of spinocerebellar ataxia in Serbian patients. Mov Disord. 21(2):187-91.</w:t>
      </w:r>
    </w:p>
    <w:p w:rsidR="00E00D02" w:rsidRPr="00C57F0D" w:rsidRDefault="00BF3EDF" w:rsidP="00384BCF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26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Keckarevi</w:t>
        </w:r>
        <w:r w:rsidR="00C33ACA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c</w:t>
        </w:r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 xml:space="preserve"> D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, </w:t>
      </w:r>
      <w:hyperlink r:id="rId27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Savi</w:t>
        </w:r>
        <w:r w:rsidR="00C33ACA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c</w:t>
        </w:r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 xml:space="preserve"> D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, </w:t>
      </w:r>
      <w:hyperlink r:id="rId28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Keckarevi</w:t>
        </w:r>
        <w:r w:rsidR="00C33ACA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c</w:t>
        </w:r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 xml:space="preserve"> M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, </w:t>
      </w:r>
      <w:hyperlink r:id="rId29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Stevanovi</w:t>
        </w:r>
        <w:r w:rsidR="00C33ACA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c</w:t>
        </w:r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 xml:space="preserve"> M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, </w:t>
      </w:r>
      <w:hyperlink r:id="rId30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Tarasjev A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, 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="00E00D02" w:rsidRPr="00C57F0D">
        <w:rPr>
          <w:rFonts w:asciiTheme="majorHAnsi" w:hAnsiTheme="majorHAnsi" w:cstheme="majorHAnsi"/>
          <w:sz w:val="20"/>
          <w:szCs w:val="20"/>
        </w:rPr>
        <w:t>uljkovi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="00E00D02" w:rsidRPr="00C57F0D">
        <w:rPr>
          <w:rFonts w:asciiTheme="majorHAnsi" w:hAnsiTheme="majorHAnsi" w:cstheme="majorHAnsi"/>
          <w:sz w:val="20"/>
          <w:szCs w:val="20"/>
        </w:rPr>
        <w:t xml:space="preserve"> B, </w:t>
      </w:r>
      <w:hyperlink r:id="rId31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Đarmati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 A, </w:t>
      </w:r>
      <w:hyperlink r:id="rId32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Vukosavic S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, </w:t>
      </w:r>
      <w:hyperlink r:id="rId33" w:tooltip="Click to search for citations by this author." w:history="1">
        <w:r w:rsidR="00E00D02" w:rsidRPr="00C57F0D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  <w:u w:val="none"/>
          </w:rPr>
          <w:t>Romac S</w:t>
        </w:r>
      </w:hyperlink>
      <w:r w:rsidR="00E00D02" w:rsidRPr="00C57F0D">
        <w:rPr>
          <w:rFonts w:asciiTheme="majorHAnsi" w:hAnsiTheme="majorHAnsi" w:cstheme="majorHAnsi"/>
          <w:sz w:val="20"/>
          <w:szCs w:val="20"/>
        </w:rPr>
        <w:t xml:space="preserve">. 2005. </w:t>
      </w:r>
      <w:r w:rsidR="00E00D02" w:rsidRPr="00C57F0D">
        <w:rPr>
          <w:rFonts w:asciiTheme="majorHAnsi" w:hAnsiTheme="majorHAnsi" w:cstheme="majorHAnsi"/>
          <w:bCs/>
          <w:sz w:val="20"/>
          <w:szCs w:val="20"/>
        </w:rPr>
        <w:t>Population data on 14 STR loci from population of Serbia and Montenegro (new and renewed data).</w:t>
      </w:r>
      <w:r w:rsidR="00E00D02" w:rsidRPr="00C57F0D">
        <w:rPr>
          <w:rFonts w:asciiTheme="majorHAnsi" w:hAnsiTheme="majorHAnsi" w:cstheme="majorHAnsi"/>
          <w:sz w:val="20"/>
          <w:szCs w:val="20"/>
        </w:rPr>
        <w:t xml:space="preserve"> Forensic Sci Int 151(2-3):315-6.</w:t>
      </w:r>
    </w:p>
    <w:p w:rsidR="00DD0329" w:rsidRPr="00C57F0D" w:rsidRDefault="00DD0329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Savi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Romac S. 2005. JP-3 gene polymorphism in a healthy population of Serbia and Montenegro. J Genet. 84(1):69-71.</w:t>
      </w:r>
    </w:p>
    <w:p w:rsidR="00DD0329" w:rsidRPr="00C57F0D" w:rsidRDefault="00BF3EDF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hyperlink r:id="rId34" w:history="1"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Keckarevi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M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Savi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D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Svetel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M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Kosti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V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Vukosavi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S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Romac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</w:hyperlink>
      <w:r w:rsidR="00DD0329" w:rsidRPr="00C57F0D">
        <w:rPr>
          <w:rFonts w:asciiTheme="majorHAnsi" w:hAnsiTheme="majorHAnsi" w:cstheme="majorHAnsi"/>
          <w:sz w:val="20"/>
          <w:szCs w:val="20"/>
        </w:rPr>
        <w:t>S</w:t>
      </w:r>
      <w:r w:rsidR="00DD0329"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. 2005. </w:t>
      </w:r>
      <w:r w:rsidR="00DD0329" w:rsidRPr="00C57F0D">
        <w:rPr>
          <w:rFonts w:asciiTheme="majorHAnsi" w:hAnsiTheme="majorHAnsi" w:cstheme="majorHAnsi"/>
          <w:sz w:val="20"/>
          <w:szCs w:val="20"/>
        </w:rPr>
        <w:t>Yugoslav HD phenocopies analyzed on the presence of mutations in PrP, ferritin, and Jp-3 genes.</w:t>
      </w:r>
      <w:r w:rsidR="00DD0329"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="00DD0329" w:rsidRPr="00C57F0D">
        <w:rPr>
          <w:rFonts w:asciiTheme="majorHAnsi" w:hAnsiTheme="majorHAnsi" w:cstheme="majorHAnsi"/>
          <w:sz w:val="20"/>
          <w:szCs w:val="20"/>
        </w:rPr>
        <w:t>Int J Neurosci. 115(2):299-301.</w:t>
      </w:r>
    </w:p>
    <w:p w:rsidR="00DD0329" w:rsidRPr="00C57F0D" w:rsidRDefault="00BF3EDF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hyperlink r:id="rId35" w:history="1"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Alendar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uljkovi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B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Savi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D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, Đ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armati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Keckarevi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M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Risti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A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Dragasevi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N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Kosti</w:t>
        </w:r>
        <w:r w:rsidR="00C33A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V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,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Romac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 xml:space="preserve"> 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S</w:t>
        </w:r>
        <w:r w:rsidR="00DD0329" w:rsidRPr="00C57F0D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r-Cyrl-CS"/>
          </w:rPr>
          <w:t>.</w:t>
        </w:r>
      </w:hyperlink>
      <w:r w:rsidR="00DD0329"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2004. </w:t>
      </w:r>
      <w:r w:rsidR="00DD0329" w:rsidRPr="00C57F0D">
        <w:rPr>
          <w:rFonts w:asciiTheme="majorHAnsi" w:hAnsiTheme="majorHAnsi" w:cstheme="majorHAnsi"/>
          <w:sz w:val="20"/>
          <w:szCs w:val="20"/>
        </w:rPr>
        <w:t>Spinocerebellar ataxia type 17 in the Yugoslav population. Acta Neurol Scand. 109(3):185-7.</w:t>
      </w:r>
    </w:p>
    <w:p w:rsidR="00E00D02" w:rsidRPr="00C57F0D" w:rsidRDefault="00E00D02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  <w:lang w:val="sl-SI"/>
        </w:rPr>
        <w:t>Topisirovi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I, Draga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s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>evi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N, Savi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D, Risti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A, Keckarevi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M, Keckarevi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D, 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>uljkovi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B, Petrovi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I, Romac S, Kosti</w:t>
      </w:r>
      <w:r w:rsidR="00C33ACA">
        <w:rPr>
          <w:rFonts w:asciiTheme="majorHAnsi" w:hAnsiTheme="majorHAnsi" w:cstheme="majorHAnsi"/>
          <w:sz w:val="20"/>
          <w:szCs w:val="20"/>
          <w:lang w:val="sl-SI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l-SI"/>
        </w:rPr>
        <w:t xml:space="preserve"> VS. 2002. Genetic and clinical analysis of spinocerebellar ataxia type 8 repeat expansion in Yugoslavia. Clin Genet. 62(4): 321-4.</w:t>
      </w:r>
    </w:p>
    <w:p w:rsidR="00DD0329" w:rsidRPr="00C57F0D" w:rsidRDefault="00DD0329" w:rsidP="00384BCF">
      <w:p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M, 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uljkovi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B, Stojkovi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O,  Major T, Zamurovi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N, Keckarevi</w:t>
      </w:r>
      <w:r w:rsidR="00C33ACA">
        <w:rPr>
          <w:rFonts w:asciiTheme="majorHAnsi" w:hAnsiTheme="majorHAnsi" w:cstheme="majorHAnsi"/>
          <w:sz w:val="20"/>
          <w:szCs w:val="20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 xml:space="preserve"> D, Romac S. 2002. Di</w:t>
      </w:r>
      <w:r w:rsidR="00C33ACA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</w:rPr>
        <w:t>en/Bekerova distrofija: analiza fenotip-genotip korelacija kod 28 pacijenata. Srp Arh Celokup Lek. 130(5-6):154-158.</w:t>
      </w:r>
    </w:p>
    <w:p w:rsidR="00E00D02" w:rsidRPr="00C57F0D" w:rsidRDefault="00E00D02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lastRenderedPageBreak/>
        <w:t>Savi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D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Topisirovi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M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D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Major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T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uljkovi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B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Stojkovi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O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Rako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evi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>-</w:t>
      </w:r>
      <w:r w:rsidRPr="00C57F0D">
        <w:rPr>
          <w:rFonts w:asciiTheme="majorHAnsi" w:hAnsiTheme="majorHAnsi" w:cstheme="majorHAnsi"/>
          <w:sz w:val="20"/>
          <w:szCs w:val="20"/>
        </w:rPr>
        <w:t>Stojanovi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V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Mladenovi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J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Todorovi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Apostolski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Romac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. 2001. </w:t>
      </w:r>
      <w:r w:rsidRPr="00C57F0D">
        <w:rPr>
          <w:rFonts w:asciiTheme="majorHAnsi" w:hAnsiTheme="majorHAnsi" w:cstheme="majorHAnsi"/>
          <w:sz w:val="20"/>
          <w:szCs w:val="20"/>
        </w:rPr>
        <w:t>Is the 31 CAG repeat allele of the spinocerebellar ataxia 1 (SCA1) gene locus non-specifically associated with trinucleotide expansion diseases? Psychiatr Genet. 11:201-205.</w:t>
      </w:r>
    </w:p>
    <w:p w:rsidR="00E00D02" w:rsidRPr="00C57F0D" w:rsidRDefault="00E00D02" w:rsidP="00384BCF">
      <w:pPr>
        <w:pStyle w:val="BodyTextIndent"/>
        <w:spacing w:before="120"/>
        <w:ind w:firstLine="0"/>
        <w:rPr>
          <w:rFonts w:asciiTheme="majorHAnsi" w:hAnsiTheme="majorHAnsi" w:cstheme="majorHAnsi"/>
          <w:sz w:val="20"/>
          <w:szCs w:val="20"/>
        </w:rPr>
      </w:pPr>
      <w:r w:rsidRPr="00C57F0D">
        <w:rPr>
          <w:rFonts w:asciiTheme="majorHAnsi" w:hAnsiTheme="majorHAnsi" w:cstheme="majorHAnsi"/>
          <w:sz w:val="20"/>
          <w:szCs w:val="20"/>
        </w:rPr>
        <w:t>Romac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</w:rPr>
        <w:t>uljkovi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B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Vukosavi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S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Stojkovi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O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Savi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D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D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Zamurovi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N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Major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T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Keckarevi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M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, </w:t>
      </w:r>
      <w:r w:rsidRPr="00C57F0D">
        <w:rPr>
          <w:rFonts w:asciiTheme="majorHAnsi" w:hAnsiTheme="majorHAnsi" w:cstheme="majorHAnsi"/>
          <w:sz w:val="20"/>
          <w:szCs w:val="20"/>
        </w:rPr>
        <w:t>Topisirovi</w:t>
      </w:r>
      <w:r w:rsidR="00C33ACA">
        <w:rPr>
          <w:rFonts w:asciiTheme="majorHAnsi" w:hAnsiTheme="majorHAnsi" w:cstheme="majorHAnsi"/>
          <w:sz w:val="20"/>
          <w:szCs w:val="20"/>
          <w:lang w:val="sr-Cyrl-CS"/>
        </w:rPr>
        <w:t>c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 </w:t>
      </w:r>
      <w:r w:rsidRPr="00C57F0D">
        <w:rPr>
          <w:rFonts w:asciiTheme="majorHAnsi" w:hAnsiTheme="majorHAnsi" w:cstheme="majorHAnsi"/>
          <w:sz w:val="20"/>
          <w:szCs w:val="20"/>
        </w:rPr>
        <w:t>I</w:t>
      </w:r>
      <w:r w:rsidRPr="00C57F0D">
        <w:rPr>
          <w:rFonts w:asciiTheme="majorHAnsi" w:hAnsiTheme="majorHAnsi" w:cstheme="majorHAnsi"/>
          <w:sz w:val="20"/>
          <w:szCs w:val="20"/>
          <w:lang w:val="sr-Cyrl-CS"/>
        </w:rPr>
        <w:t xml:space="preserve">. 2000. </w:t>
      </w:r>
      <w:r w:rsidRPr="00C57F0D">
        <w:rPr>
          <w:rFonts w:asciiTheme="majorHAnsi" w:hAnsiTheme="majorHAnsi" w:cstheme="majorHAnsi"/>
          <w:sz w:val="20"/>
          <w:szCs w:val="20"/>
        </w:rPr>
        <w:t>Dynamic mutations as a cause of hereditary neurological and psichiatric diseases. Jugoslovenska medicinska biohemija 10:1-7.</w:t>
      </w:r>
    </w:p>
    <w:sectPr w:rsidR="00E00D02" w:rsidRPr="00C57F0D" w:rsidSect="000A4FBB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F5" w:rsidRDefault="006214F5" w:rsidP="002E5523">
      <w:pPr>
        <w:spacing w:after="0" w:line="240" w:lineRule="auto"/>
      </w:pPr>
      <w:r>
        <w:separator/>
      </w:r>
    </w:p>
  </w:endnote>
  <w:endnote w:type="continuationSeparator" w:id="0">
    <w:p w:rsidR="006214F5" w:rsidRDefault="006214F5" w:rsidP="002E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MetaScienc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879"/>
      <w:docPartObj>
        <w:docPartGallery w:val="Page Numbers (Bottom of Page)"/>
        <w:docPartUnique/>
      </w:docPartObj>
    </w:sdtPr>
    <w:sdtContent>
      <w:p w:rsidR="006214F5" w:rsidRDefault="006214F5">
        <w:pPr>
          <w:pStyle w:val="Footer"/>
          <w:jc w:val="center"/>
        </w:pPr>
        <w:fldSimple w:instr=" PAGE   \* MERGEFORMAT ">
          <w:r w:rsidR="00596B33">
            <w:rPr>
              <w:noProof/>
            </w:rPr>
            <w:t>4</w:t>
          </w:r>
        </w:fldSimple>
      </w:p>
    </w:sdtContent>
  </w:sdt>
  <w:p w:rsidR="006214F5" w:rsidRDefault="00621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F5" w:rsidRDefault="006214F5" w:rsidP="002E5523">
      <w:pPr>
        <w:spacing w:after="0" w:line="240" w:lineRule="auto"/>
      </w:pPr>
      <w:r>
        <w:separator/>
      </w:r>
    </w:p>
  </w:footnote>
  <w:footnote w:type="continuationSeparator" w:id="0">
    <w:p w:rsidR="006214F5" w:rsidRDefault="006214F5" w:rsidP="002E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0B1"/>
    <w:multiLevelType w:val="hybridMultilevel"/>
    <w:tmpl w:val="3836CB1A"/>
    <w:lvl w:ilvl="0" w:tplc="5EAEA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FC8B348">
      <w:start w:val="8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177654"/>
    <w:multiLevelType w:val="hybridMultilevel"/>
    <w:tmpl w:val="D81C3820"/>
    <w:lvl w:ilvl="0" w:tplc="9CF85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F3A8B"/>
    <w:multiLevelType w:val="hybridMultilevel"/>
    <w:tmpl w:val="029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7C3"/>
    <w:rsid w:val="000A4FBB"/>
    <w:rsid w:val="00137530"/>
    <w:rsid w:val="001A6A1C"/>
    <w:rsid w:val="0024300F"/>
    <w:rsid w:val="002E5523"/>
    <w:rsid w:val="0030118C"/>
    <w:rsid w:val="00384BCF"/>
    <w:rsid w:val="004771B4"/>
    <w:rsid w:val="004A433E"/>
    <w:rsid w:val="00535A51"/>
    <w:rsid w:val="00574856"/>
    <w:rsid w:val="00596B33"/>
    <w:rsid w:val="00606848"/>
    <w:rsid w:val="006214F5"/>
    <w:rsid w:val="006661C4"/>
    <w:rsid w:val="006B2A09"/>
    <w:rsid w:val="007F6B24"/>
    <w:rsid w:val="008650B9"/>
    <w:rsid w:val="00886ECE"/>
    <w:rsid w:val="008A03A8"/>
    <w:rsid w:val="008A07C3"/>
    <w:rsid w:val="008B58B5"/>
    <w:rsid w:val="008E1662"/>
    <w:rsid w:val="008F7687"/>
    <w:rsid w:val="00900E70"/>
    <w:rsid w:val="009F0E13"/>
    <w:rsid w:val="00AB0073"/>
    <w:rsid w:val="00AD4A5F"/>
    <w:rsid w:val="00B100A3"/>
    <w:rsid w:val="00B22922"/>
    <w:rsid w:val="00B50A6D"/>
    <w:rsid w:val="00BA2C88"/>
    <w:rsid w:val="00BF392A"/>
    <w:rsid w:val="00BF3EDF"/>
    <w:rsid w:val="00C031D0"/>
    <w:rsid w:val="00C33ACA"/>
    <w:rsid w:val="00C57F0D"/>
    <w:rsid w:val="00C62665"/>
    <w:rsid w:val="00C95432"/>
    <w:rsid w:val="00D9399F"/>
    <w:rsid w:val="00DA687A"/>
    <w:rsid w:val="00DD0329"/>
    <w:rsid w:val="00DD06A3"/>
    <w:rsid w:val="00DF64E5"/>
    <w:rsid w:val="00DF79C2"/>
    <w:rsid w:val="00E00D02"/>
    <w:rsid w:val="00EE6196"/>
    <w:rsid w:val="00F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62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7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07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8A07C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A07C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07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Indent">
    <w:name w:val="Body Text Indent"/>
    <w:basedOn w:val="Normal"/>
    <w:link w:val="BodyTextIndentChar"/>
    <w:rsid w:val="008A07C3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A07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B58B5"/>
    <w:pPr>
      <w:ind w:left="720"/>
      <w:contextualSpacing/>
    </w:pPr>
  </w:style>
  <w:style w:type="character" w:customStyle="1" w:styleId="volume">
    <w:name w:val="volume"/>
    <w:basedOn w:val="DefaultParagraphFont"/>
    <w:rsid w:val="00E00D02"/>
  </w:style>
  <w:style w:type="character" w:customStyle="1" w:styleId="issue">
    <w:name w:val="issue"/>
    <w:basedOn w:val="DefaultParagraphFont"/>
    <w:rsid w:val="00E00D02"/>
  </w:style>
  <w:style w:type="character" w:customStyle="1" w:styleId="pages">
    <w:name w:val="pages"/>
    <w:basedOn w:val="DefaultParagraphFont"/>
    <w:rsid w:val="00E00D02"/>
  </w:style>
  <w:style w:type="character" w:customStyle="1" w:styleId="src1">
    <w:name w:val="src1"/>
    <w:basedOn w:val="DefaultParagraphFont"/>
    <w:rsid w:val="00E00D02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rsid w:val="00E00D02"/>
    <w:rPr>
      <w:color w:val="0000FF"/>
      <w:u w:val="single"/>
    </w:rPr>
  </w:style>
  <w:style w:type="character" w:customStyle="1" w:styleId="jrnl">
    <w:name w:val="jrnl"/>
    <w:basedOn w:val="DefaultParagraphFont"/>
    <w:rsid w:val="00E00D02"/>
  </w:style>
  <w:style w:type="paragraph" w:styleId="Header">
    <w:name w:val="header"/>
    <w:basedOn w:val="Normal"/>
    <w:link w:val="HeaderChar"/>
    <w:uiPriority w:val="99"/>
    <w:semiHidden/>
    <w:unhideWhenUsed/>
    <w:rsid w:val="002E5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523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5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23"/>
    <w:rPr>
      <w:rFonts w:ascii="Calibri" w:eastAsia="Times New Roman" w:hAnsi="Calibri" w:cs="Times New Roman"/>
      <w:lang w:val="sr-Latn-CS" w:eastAsia="sr-Latn-CS"/>
    </w:rPr>
  </w:style>
  <w:style w:type="paragraph" w:customStyle="1" w:styleId="title">
    <w:name w:val="title"/>
    <w:basedOn w:val="Normal"/>
    <w:rsid w:val="001A6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sc">
    <w:name w:val="desc"/>
    <w:basedOn w:val="Normal"/>
    <w:rsid w:val="001A6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tails">
    <w:name w:val="details"/>
    <w:basedOn w:val="Normal"/>
    <w:rsid w:val="001A6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4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2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772109" TargetMode="External"/><Relationship Id="rId13" Type="http://schemas.openxmlformats.org/officeDocument/2006/relationships/hyperlink" Target="http://www.ncbi.nlm.nih.gov/pubmed/?term=Stevanovi%C4%87%20G%5BAuthor%5D&amp;cauthor=true&amp;cauthor_uid=25683376" TargetMode="External"/><Relationship Id="rId18" Type="http://schemas.openxmlformats.org/officeDocument/2006/relationships/hyperlink" Target="http://www.ncbi.nlm.nih.gov/pubmed/23883076" TargetMode="External"/><Relationship Id="rId26" Type="http://schemas.openxmlformats.org/officeDocument/2006/relationships/hyperlink" Target="http://www.ncbi.nlm.nih.gov/entrez/query.fcgi?db=pubmed&amp;cmd=Search&amp;term=%22Keckarevic+D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2214314" TargetMode="External"/><Relationship Id="rId34" Type="http://schemas.openxmlformats.org/officeDocument/2006/relationships/hyperlink" Target="http://www.ncbi.nlm.nih.gov/entrez/query.fcgi?cmd=Retrieve&amp;db=pubmed&amp;dopt=Abstract&amp;list_uids=15764008&amp;query_hl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?term=Keckarevi%C4%87%20D%5BAuthor%5D&amp;cauthor=true&amp;cauthor_uid=25683376" TargetMode="External"/><Relationship Id="rId17" Type="http://schemas.openxmlformats.org/officeDocument/2006/relationships/hyperlink" Target="https://www.ncbi.nlm.nih.gov/pubmed/27194917" TargetMode="External"/><Relationship Id="rId25" Type="http://schemas.openxmlformats.org/officeDocument/2006/relationships/hyperlink" Target="http://www.ncbi.nlm.nih.gov/sites/entrez?Db=pubmed&amp;Cmd=ShowDetailView&amp;TermToSearch=16149098&amp;ordinalpos=2&amp;itool=EntrezSystem2.PEntrez.Pubmed.Pubmed_ResultsPanel.Pubmed_RVDocSum" TargetMode="External"/><Relationship Id="rId33" Type="http://schemas.openxmlformats.org/officeDocument/2006/relationships/hyperlink" Target="http://www.ncbi.nlm.nih.gov/entrez/query.fcgi?db=pubmed&amp;cmd=Search&amp;term=%22Romac+S%22%5BAuthor%5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5683376" TargetMode="External"/><Relationship Id="rId20" Type="http://schemas.openxmlformats.org/officeDocument/2006/relationships/hyperlink" Target="http://www.ncbi.nlm.nih.gov/pubmed/23317923" TargetMode="External"/><Relationship Id="rId29" Type="http://schemas.openxmlformats.org/officeDocument/2006/relationships/hyperlink" Target="http://www.ncbi.nlm.nih.gov/entrez/query.fcgi?db=pubmed&amp;cmd=Search&amp;term=%22Stevanovic+M%22%5BAuthor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Keckarevi%C4%87-Markovi%C4%87%20M%5BAuthor%5D&amp;cauthor=true&amp;cauthor_uid=25683376" TargetMode="External"/><Relationship Id="rId24" Type="http://schemas.openxmlformats.org/officeDocument/2006/relationships/hyperlink" Target="http://www.ncbi.nlm.nih.gov/sites/entrez?Db=pubmed&amp;Cmd=ShowDetailView&amp;TermToSearch=17653603&amp;ordinalpos=1&amp;itool=EntrezSystem2.PEntrez.Pubmed.Pubmed_ResultsPanel.Pubmed_RVDocSum" TargetMode="External"/><Relationship Id="rId32" Type="http://schemas.openxmlformats.org/officeDocument/2006/relationships/hyperlink" Target="http://www.ncbi.nlm.nih.gov/entrez/query.fcgi?db=pubmed&amp;cmd=Search&amp;term=%22Vukosavic+S%22%5BAuthor%5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Romac%20S%5BAuthor%5D&amp;cauthor=true&amp;cauthor_uid=25683376" TargetMode="External"/><Relationship Id="rId23" Type="http://schemas.openxmlformats.org/officeDocument/2006/relationships/hyperlink" Target="http://www.ncbi.nlm.nih.gov/pubmed/19364063?itool=EntrezSystem2.PEntrez.Pubmed.Pubmed_ResultsPanel.Pubmed_RVDocSum&amp;ordinalpos=2" TargetMode="External"/><Relationship Id="rId28" Type="http://schemas.openxmlformats.org/officeDocument/2006/relationships/hyperlink" Target="http://www.ncbi.nlm.nih.gov/entrez/query.fcgi?db=pubmed&amp;cmd=Search&amp;term=%22Keckarevic+M%22%5BAuthor%5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cbi.nlm.nih.gov/pubmed/?term=Jovi%C4%87%20N%5BAuthor%5D&amp;cauthor=true&amp;cauthor_uid=25683376" TargetMode="External"/><Relationship Id="rId19" Type="http://schemas.openxmlformats.org/officeDocument/2006/relationships/hyperlink" Target="http://www.ncbi.nlm.nih.gov/pubmed/23163601" TargetMode="External"/><Relationship Id="rId31" Type="http://schemas.openxmlformats.org/officeDocument/2006/relationships/hyperlink" Target="http://www.ncbi.nlm.nih.gov/entrez/query.fcgi?db=pubmed&amp;cmd=Search&amp;term=%22Darmati+A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Kecmanovi%C4%87%20M%5BAuthor%5D&amp;cauthor=true&amp;cauthor_uid=25683376" TargetMode="External"/><Relationship Id="rId14" Type="http://schemas.openxmlformats.org/officeDocument/2006/relationships/hyperlink" Target="http://www.ncbi.nlm.nih.gov/pubmed/?term=Ignjatovi%C4%87%20P%5BAuthor%5D&amp;cauthor=true&amp;cauthor_uid=25683376" TargetMode="External"/><Relationship Id="rId22" Type="http://schemas.openxmlformats.org/officeDocument/2006/relationships/hyperlink" Target="http://www.ncbi.nlm.nih.gov/pubmed/18300012?itool=EntrezSystem2.PEntrez.Pubmed.Pubmed_ResultsPanel.Pubmed_RVDocSum&amp;ordinalpos=4" TargetMode="External"/><Relationship Id="rId27" Type="http://schemas.openxmlformats.org/officeDocument/2006/relationships/hyperlink" Target="http://www.ncbi.nlm.nih.gov/entrez/query.fcgi?db=pubmed&amp;cmd=Search&amp;term=%22Savic+D%22%5BAuthor%5D" TargetMode="External"/><Relationship Id="rId30" Type="http://schemas.openxmlformats.org/officeDocument/2006/relationships/hyperlink" Target="http://www.ncbi.nlm.nih.gov/entrez/query.fcgi?db=pubmed&amp;cmd=Search&amp;term=%22Tarasjev+A%22%5BAuthor%5D" TargetMode="External"/><Relationship Id="rId35" Type="http://schemas.openxmlformats.org/officeDocument/2006/relationships/hyperlink" Target="http://www.ncbi.nlm.nih.gov/entrez/query.fcgi?cmd=Retrieve&amp;db=pubmed&amp;dopt=Abstract&amp;list_uids=14763955&amp;query_h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milica</cp:lastModifiedBy>
  <cp:revision>3</cp:revision>
  <cp:lastPrinted>2022-07-04T12:16:00Z</cp:lastPrinted>
  <dcterms:created xsi:type="dcterms:W3CDTF">2023-05-29T09:43:00Z</dcterms:created>
  <dcterms:modified xsi:type="dcterms:W3CDTF">2023-05-29T10:06:00Z</dcterms:modified>
</cp:coreProperties>
</file>