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31" w:rsidRDefault="00D42131" w:rsidP="00D42131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131" w:rsidRDefault="00D42131" w:rsidP="00D42131">
      <w:pPr>
        <w:rPr>
          <w:lang w:val="sr-Cyrl-CS"/>
        </w:rPr>
      </w:pPr>
    </w:p>
    <w:p w:rsidR="00D42131" w:rsidRDefault="00D42131" w:rsidP="00D42131">
      <w:pPr>
        <w:rPr>
          <w:lang w:val="sr-Cyrl-CS"/>
        </w:rPr>
      </w:pPr>
    </w:p>
    <w:p w:rsidR="00D42131" w:rsidRDefault="00D42131" w:rsidP="00D42131">
      <w:pPr>
        <w:rPr>
          <w:lang w:val="sr-Cyrl-CS"/>
        </w:rPr>
      </w:pPr>
    </w:p>
    <w:p w:rsidR="00D42131" w:rsidRDefault="00D42131" w:rsidP="00D42131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D42131" w:rsidRDefault="00D42131" w:rsidP="00D42131">
      <w:pPr>
        <w:rPr>
          <w:lang w:val="sr-Cyrl-CS"/>
        </w:rPr>
      </w:pPr>
    </w:p>
    <w:p w:rsidR="00D42131" w:rsidRDefault="00D42131" w:rsidP="00D42131">
      <w:pPr>
        <w:rPr>
          <w:lang w:val="sr-Cyrl-CS"/>
        </w:rPr>
      </w:pPr>
    </w:p>
    <w:p w:rsidR="00D42131" w:rsidRDefault="00D42131" w:rsidP="00D42131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D42131" w:rsidRDefault="00D42131" w:rsidP="00D42131">
      <w:pPr>
        <w:jc w:val="center"/>
        <w:rPr>
          <w:b/>
          <w:lang w:val="sr-Cyrl-CS"/>
        </w:rPr>
      </w:pPr>
    </w:p>
    <w:p w:rsidR="00D42131" w:rsidRDefault="00D42131" w:rsidP="00D42131">
      <w:pPr>
        <w:rPr>
          <w:b/>
          <w:lang w:val="sr-Cyrl-CS"/>
        </w:rPr>
      </w:pPr>
    </w:p>
    <w:p w:rsidR="00D42131" w:rsidRDefault="00D42131" w:rsidP="00D42131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D42131" w:rsidRDefault="00D42131" w:rsidP="00D42131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D42131" w:rsidRPr="001E4A88" w:rsidRDefault="00D42131" w:rsidP="00D42131">
      <w:pPr>
        <w:rPr>
          <w:b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1E4A88">
        <w:rPr>
          <w:b/>
          <w:lang/>
        </w:rPr>
        <w:t>лабораторијска опрема за науку</w:t>
      </w:r>
      <w:r>
        <w:rPr>
          <w:b/>
          <w:lang w:val="sr-Cyrl-CS"/>
        </w:rPr>
        <w:t xml:space="preserve">; </w:t>
      </w:r>
      <w:r>
        <w:rPr>
          <w:lang w:val="sr-Cyrl-CS"/>
        </w:rPr>
        <w:t xml:space="preserve">назив и ознака из општег речника набавке: </w:t>
      </w:r>
      <w:r w:rsidRPr="00D42131">
        <w:rPr>
          <w:b/>
          <w:lang w:val="sr-Cyrl-CS"/>
        </w:rPr>
        <w:t>38</w:t>
      </w:r>
      <w:r>
        <w:rPr>
          <w:b/>
        </w:rPr>
        <w:t>000000</w:t>
      </w:r>
      <w:r>
        <w:rPr>
          <w:b/>
          <w:lang w:val="sr-Cyrl-CS"/>
        </w:rPr>
        <w:t xml:space="preserve"> – </w:t>
      </w:r>
      <w:r w:rsidRPr="00D42131">
        <w:rPr>
          <w:b/>
          <w:lang w:val="sr-Cyrl-CS"/>
        </w:rPr>
        <w:t>лабораторијска, оптичка и</w:t>
      </w:r>
      <w:r>
        <w:rPr>
          <w:b/>
          <w:lang w:val="sr-Cyrl-CS"/>
        </w:rPr>
        <w:t xml:space="preserve"> прецизна опрема (осим наочара)                                     </w:t>
      </w:r>
    </w:p>
    <w:p w:rsidR="00D42131" w:rsidRDefault="00D42131" w:rsidP="00D42131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D42131" w:rsidRDefault="00D42131" w:rsidP="00D4213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1.366.830,00 динара без ПДВ-а односно 1.640.196,00 динара са ПДВ-ом; </w:t>
      </w:r>
    </w:p>
    <w:p w:rsidR="00D42131" w:rsidRDefault="00D42131" w:rsidP="00D42131">
      <w:pPr>
        <w:ind w:left="360"/>
        <w:rPr>
          <w:lang w:val="sr-Cyrl-CS"/>
        </w:rPr>
      </w:pPr>
      <w:r>
        <w:rPr>
          <w:lang w:val="sr-Cyrl-CS"/>
        </w:rPr>
        <w:t xml:space="preserve"> </w:t>
      </w:r>
    </w:p>
    <w:p w:rsidR="00D42131" w:rsidRDefault="00D42131" w:rsidP="00D42131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D42131" w:rsidRDefault="00D42131" w:rsidP="00D42131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2; </w:t>
      </w:r>
    </w:p>
    <w:p w:rsidR="00D42131" w:rsidRDefault="00D42131" w:rsidP="00D42131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2.213.635,00 динара без ПДВ-а; најнижа: 1.366.830</w:t>
      </w:r>
      <w:r>
        <w:t>,</w:t>
      </w:r>
      <w:r>
        <w:rPr>
          <w:lang w:val="sr-Cyrl-CS"/>
        </w:rPr>
        <w:t xml:space="preserve">00 динара без ПДВ-а; </w:t>
      </w:r>
    </w:p>
    <w:p w:rsidR="00D42131" w:rsidRDefault="00D42131" w:rsidP="00D42131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1.366.830,00 динара без ПДВ-а; најнижа: 1.366.830,00 динара без ПДВ-а; </w:t>
      </w:r>
    </w:p>
    <w:p w:rsidR="00D42131" w:rsidRDefault="00D42131" w:rsidP="00D42131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08.09.2016.</w:t>
      </w:r>
    </w:p>
    <w:p w:rsidR="00D42131" w:rsidRPr="002C4CD0" w:rsidRDefault="00D42131" w:rsidP="00D42131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Pr="002C4CD0">
        <w:rPr>
          <w:lang w:val="sr-Cyrl-CS"/>
        </w:rPr>
        <w:t>16.09.2016.</w:t>
      </w:r>
    </w:p>
    <w:p w:rsidR="00D42131" w:rsidRDefault="00D42131" w:rsidP="00D42131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„Алфамед</w:t>
      </w:r>
      <w:r>
        <w:rPr>
          <w:b/>
          <w:lang w:val="sr-Cyrl-CS"/>
        </w:rPr>
        <w:t xml:space="preserve">“ д.о.о. за спољну и унутрашњу трговину и услуге, </w:t>
      </w:r>
      <w:r>
        <w:rPr>
          <w:lang w:val="sr-Cyrl-CS"/>
        </w:rPr>
        <w:t>из Београда (Палилула)</w:t>
      </w:r>
      <w:r>
        <w:t xml:space="preserve">, </w:t>
      </w:r>
      <w:r>
        <w:rPr>
          <w:lang w:val="sr-Cyrl-CS"/>
        </w:rPr>
        <w:t>Љубомира Стојановића 3,  м</w:t>
      </w:r>
      <w:r>
        <w:t xml:space="preserve">атични број : </w:t>
      </w:r>
      <w:r>
        <w:rPr>
          <w:lang w:val="sr-Cyrl-CS"/>
        </w:rPr>
        <w:t>07431279</w:t>
      </w:r>
      <w:r>
        <w:t xml:space="preserve">, ПИБ: </w:t>
      </w:r>
      <w:r>
        <w:rPr>
          <w:lang w:val="sr-Cyrl-CS"/>
        </w:rPr>
        <w:t>100209988</w:t>
      </w:r>
    </w:p>
    <w:p w:rsidR="00D42131" w:rsidRDefault="00D42131" w:rsidP="00D42131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 xml:space="preserve">до коначног извршења.          </w:t>
      </w:r>
    </w:p>
    <w:p w:rsidR="00D42131" w:rsidRDefault="00D42131" w:rsidP="00D42131">
      <w:pPr>
        <w:rPr>
          <w:lang w:val="sr-Cyrl-CS"/>
        </w:rPr>
      </w:pPr>
    </w:p>
    <w:p w:rsidR="00D42131" w:rsidRDefault="00D42131" w:rsidP="00D42131"/>
    <w:p w:rsidR="00D42131" w:rsidRDefault="00D42131" w:rsidP="00D42131"/>
    <w:p w:rsidR="00D42131" w:rsidRDefault="00D42131" w:rsidP="00D42131"/>
    <w:p w:rsidR="00D42131" w:rsidRDefault="00D42131" w:rsidP="00D42131"/>
    <w:p w:rsidR="006E128A" w:rsidRDefault="006E128A"/>
    <w:sectPr w:rsidR="006E128A" w:rsidSect="006E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131"/>
    <w:rsid w:val="001E4A88"/>
    <w:rsid w:val="002C4CD0"/>
    <w:rsid w:val="006E128A"/>
    <w:rsid w:val="00A02C3B"/>
    <w:rsid w:val="00CE12AC"/>
    <w:rsid w:val="00D4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31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2016-09-16T12:04:00Z</dcterms:created>
  <dcterms:modified xsi:type="dcterms:W3CDTF">2016-09-19T12:27:00Z</dcterms:modified>
</cp:coreProperties>
</file>